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C9E2A" w14:textId="77F65DA5" w:rsidR="00B76790" w:rsidRDefault="003977F4" w:rsidP="00B911E6">
      <w:pPr>
        <w:spacing w:line="276" w:lineRule="auto"/>
        <w:jc w:val="both"/>
        <w:rPr>
          <w:rFonts w:ascii="Times New Roman" w:hAnsi="Times New Roman" w:cs="Times New Roman"/>
          <w:lang w:val="tr-TR"/>
        </w:rPr>
      </w:pPr>
      <w:r w:rsidRPr="003A6959">
        <w:rPr>
          <w:rFonts w:ascii="Times New Roman" w:eastAsia="Calibri" w:hAnsi="Times New Roman" w:cs="Times New Roman"/>
          <w:noProof/>
          <w:color w:val="000000"/>
          <w:kern w:val="0"/>
          <w:lang w:val="tr-TR" w:eastAsia="tr-TR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02E38E2" wp14:editId="1A67854A">
                <wp:simplePos x="0" y="0"/>
                <wp:positionH relativeFrom="page">
                  <wp:posOffset>318488</wp:posOffset>
                </wp:positionH>
                <wp:positionV relativeFrom="page">
                  <wp:posOffset>300707</wp:posOffset>
                </wp:positionV>
                <wp:extent cx="6939280" cy="10034905"/>
                <wp:effectExtent l="6985" t="6350" r="6985" b="7620"/>
                <wp:wrapNone/>
                <wp:docPr id="334237976" name="Dikdörtgen: Köşeleri Yuvarlatılmı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9280" cy="10034905"/>
                        </a:xfrm>
                        <a:prstGeom prst="roundRect">
                          <a:avLst>
                            <a:gd name="adj" fmla="val 346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92000</wp14:pctWidth>
                </wp14:sizeRelH>
                <wp14:sizeRelV relativeFrom="page">
                  <wp14:pctHeight>94000</wp14:pctHeight>
                </wp14:sizeRelV>
              </wp:anchor>
            </w:drawing>
          </mc:Choice>
          <mc:Fallback>
            <w:pict>
              <v:roundrect w14:anchorId="29DAB3F7" id="Dikdörtgen: Köşeleri Yuvarlatılmış 2" o:spid="_x0000_s1026" style="position:absolute;margin-left:25.1pt;margin-top:23.7pt;width:546.4pt;height:790.15pt;z-index:251658240;visibility:visible;mso-wrap-style:square;mso-width-percent:920;mso-height-percent:940;mso-wrap-distance-left:9pt;mso-wrap-distance-top:0;mso-wrap-distance-right:9pt;mso-wrap-distance-bottom:0;mso-position-horizontal:absolute;mso-position-horizontal-relative:page;mso-position-vertical:absolute;mso-position-vertical-relative:page;mso-width-percent:920;mso-height-percent:940;mso-width-relative:page;mso-height-relative:page;v-text-anchor:top" arcsize="22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Gvr0FwIAABIEAAAOAAAAZHJzL2Uyb0RvYy54bWysU9uO0zAQfUfiHyy/0yS9sY2arlZdFiEt&#13;&#10;F7HwAa7tJAbHY2y3afl6xk5auvCGyIM1k/GcmTlzvL49dpocpPMKTEWLSU6JNByEMk1Fv355eHVD&#13;&#10;iQ/MCKbByIqepKe3m5cv1r0t5RRa0EI6giDGl72taBuCLbPM81Z2zE/ASoPBGlzHArquyYRjPaJ3&#13;&#10;Opvm+TLrwQnrgEvv8e/9EKSbhF/XkoePde1lILqi2FtIp0vnLp7ZZs3KxjHbKj62wf6hi44pg0Uv&#13;&#10;UPcsMLJ36i+oTnEHHuow4dBlUNeKyzQDTlPkf0zz1DIr0yxIjrcXmvz/g+UfDk/2k4ute/sI/Lsn&#13;&#10;BrYtM428cw76VjKB5YpIVNZbX14SouMxlez69yBwtWwfIHFwrF0XAXE6ckxUny5Uy2MgHH8uV7PV&#13;&#10;9AY3wjFW5PlsvsoXqQgrz/nW+fBWQkeiUVEHeyM+40ZTEXZ49CExLohhXawvvlFSdxr3d2CazObL&#13;&#10;2Qg43s1YeYaMiQYelNZJANqQvqKrxXSRsD1oJWIw0eKa3VY7gpg4RfpG2GfXUncJLFL2xohkB6b0&#13;&#10;YGNxbUYOI21Rob7cgTghhQ4GYeJDQqMF95OSHkVZUf9jz5ykRL8zuIZVMZ9HFSdnvng9RcddR3bX&#13;&#10;EWY4QlU0UDKY2zAof2+dalqsVKRxDdzh6moVzjseuhqbReGh9UzZ13669fspb34BAAD//wMAUEsD&#13;&#10;BBQABgAIAAAAIQCcgjl45AAAABABAAAPAAAAZHJzL2Rvd25yZXYueG1sTI/BbsIwDIbvk/YOkSft&#13;&#10;NhJKoag0RWwTh0lI07o9QNqEpqJxqiZAefuZ03axbP327/8rtpPr2cWMofMoYT4TwAw2XnfYSvj5&#13;&#10;3r+sgYWoUKveo5FwMwG25eNDoXLtr/hlLlVsGZlgyJUEG+OQcx4aa5wKMz8YJO3oR6cijWPL9aiu&#13;&#10;ZO56ngix4k51SB+sGsybNc2pOjsJ+2XbfYjP+oCRvx4P1aLSO3uT8vlpet9Q2W2ARTPFvwu4M1B+&#13;&#10;KClY7c+oA+slLEVCmxLSLAV21+fpgghr6lZJlgEvC/4fpPwFAAD//wMAUEsBAi0AFAAGAAgAAAAh&#13;&#10;ALaDOJL+AAAA4QEAABMAAAAAAAAAAAAAAAAAAAAAAFtDb250ZW50X1R5cGVzXS54bWxQSwECLQAU&#13;&#10;AAYACAAAACEAOP0h/9YAAACUAQAACwAAAAAAAAAAAAAAAAAvAQAAX3JlbHMvLnJlbHNQSwECLQAU&#13;&#10;AAYACAAAACEA3Rr69BcCAAASBAAADgAAAAAAAAAAAAAAAAAuAgAAZHJzL2Uyb0RvYy54bWxQSwEC&#13;&#10;LQAUAAYACAAAACEAnII5eOQAAAAQAQAADwAAAAAAAAAAAAAAAABxBAAAZHJzL2Rvd25yZXYueG1s&#13;&#10;UEsFBgAAAAAEAAQA8wAAAIIFAAAAAA==&#13;&#10;" o:allowincell="f" filled="f" fillcolor="black">
                <w10:wrap anchorx="page" anchory="page"/>
              </v:roundrect>
            </w:pict>
          </mc:Fallback>
        </mc:AlternateContent>
      </w:r>
    </w:p>
    <w:p w14:paraId="23073CC6" w14:textId="77777777" w:rsidR="007F5036" w:rsidRDefault="007F5036" w:rsidP="00B911E6">
      <w:pPr>
        <w:spacing w:line="276" w:lineRule="auto"/>
        <w:jc w:val="both"/>
        <w:rPr>
          <w:rFonts w:ascii="Times New Roman" w:hAnsi="Times New Roman" w:cs="Times New Roman"/>
          <w:lang w:val="tr-TR"/>
        </w:rPr>
        <w:sectPr w:rsidR="007F5036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B4CE42" w14:textId="788C3643" w:rsidR="004A33E7" w:rsidRPr="003A6959" w:rsidRDefault="004A33E7" w:rsidP="00B911E6">
      <w:pPr>
        <w:spacing w:line="276" w:lineRule="auto"/>
        <w:jc w:val="both"/>
        <w:rPr>
          <w:rFonts w:ascii="Times New Roman" w:hAnsi="Times New Roman" w:cs="Times New Roman"/>
          <w:lang w:val="tr-TR"/>
        </w:rPr>
      </w:pPr>
    </w:p>
    <w:p w14:paraId="78490D3D" w14:textId="17F53835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noProof/>
          <w:color w:val="000000"/>
          <w:kern w:val="0"/>
          <w:lang w:val="tr-TR" w:eastAsia="tr-TR"/>
          <w14:ligatures w14:val="none"/>
        </w:rPr>
        <w:drawing>
          <wp:anchor distT="0" distB="0" distL="114300" distR="114300" simplePos="0" relativeHeight="251660288" behindDoc="1" locked="0" layoutInCell="1" allowOverlap="1" wp14:anchorId="538E5A70" wp14:editId="4A67E923">
            <wp:simplePos x="0" y="0"/>
            <wp:positionH relativeFrom="column">
              <wp:posOffset>2392091</wp:posOffset>
            </wp:positionH>
            <wp:positionV relativeFrom="paragraph">
              <wp:posOffset>23744</wp:posOffset>
            </wp:positionV>
            <wp:extent cx="1158875" cy="1583690"/>
            <wp:effectExtent l="0" t="0" r="0" b="0"/>
            <wp:wrapTight wrapText="bothSides">
              <wp:wrapPolygon edited="0">
                <wp:start x="0" y="0"/>
                <wp:lineTo x="0" y="21306"/>
                <wp:lineTo x="21304" y="21306"/>
                <wp:lineTo x="21304" y="0"/>
                <wp:lineTo x="0" y="0"/>
              </wp:wrapPolygon>
            </wp:wrapTight>
            <wp:docPr id="1517317008" name="Resim 1" descr="Üniversite Logo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iversite Logos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DE6E1" w14:textId="4B35BB1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4FDF1A2F" w14:textId="4E9E699F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CFC4BC0" w14:textId="06889AAC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5F2D3F3" w14:textId="4B3AA801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FB9EAE4" w14:textId="3852FCA8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5A750FF5" w14:textId="22A7BC7B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57F20FC1" w14:textId="6D6E2D9B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7C535293" w14:textId="02216393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2393CE16" w14:textId="305F29A8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7855DF0E" w14:textId="1861B8AC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  <w:t>MUĞLA SITKI KOÇMAN ÜNİVERSİTESİ</w:t>
      </w:r>
    </w:p>
    <w:p w14:paraId="115B1DB7" w14:textId="45785F6F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6F8FB23F" w14:textId="28AF7EC4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76B600A3" w14:textId="4148E1EC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3F4360D4" w14:textId="70EACDB1" w:rsidR="00673E5B" w:rsidRPr="003A6959" w:rsidRDefault="00673E5B" w:rsidP="003977F4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16E68959" w14:textId="316F24C1" w:rsidR="00673E5B" w:rsidRPr="003A6959" w:rsidRDefault="00673E5B" w:rsidP="003977F4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58812A36" w14:textId="75FF8432" w:rsidR="00C10577" w:rsidRPr="00C10577" w:rsidRDefault="006C2DA2" w:rsidP="003977F4">
      <w:pPr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  <w:t xml:space="preserve">EDEBİYAT </w:t>
      </w:r>
      <w:proofErr w:type="gramStart"/>
      <w:r w:rsidR="00673E5B" w:rsidRPr="003A6959"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  <w:t>FAKÜLTESİ</w:t>
      </w:r>
      <w:r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  <w:t xml:space="preserve"> </w:t>
      </w:r>
      <w:r w:rsidR="003977F4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MÜTERCİM</w:t>
      </w:r>
      <w:proofErr w:type="gramEnd"/>
      <w:r w:rsidR="003977F4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VE TERCÜMANLIK</w:t>
      </w:r>
      <w:r w:rsidR="00C1057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</w:t>
      </w:r>
      <w:r w:rsidR="00C10577" w:rsidRPr="00C1057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BÖLÜM</w:t>
      </w:r>
      <w:r w:rsidR="003977F4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Ü</w:t>
      </w:r>
      <w:r w:rsidR="00FA3AF7" w:rsidRPr="00FA3AF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</w:t>
      </w:r>
      <w:r w:rsidR="00FA3AF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İNGİLİZCE MÜTERCİM VE TERCÜMANLIK PROGRAMI</w:t>
      </w:r>
      <w:r w:rsidR="00C1057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</w:t>
      </w:r>
      <w:r w:rsidR="00C10577" w:rsidRPr="00C1057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İLE</w:t>
      </w:r>
    </w:p>
    <w:p w14:paraId="7C71BD65" w14:textId="7CE87783" w:rsidR="003977F4" w:rsidRDefault="00255FE0" w:rsidP="003977F4">
      <w:pPr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İKTİSADİ VE İDARİ BİLİMLER FAKÜLTESİ</w:t>
      </w:r>
      <w:r w:rsidR="003977F4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SİYASET BİLİMİ VE ULUSLARARASI İLİŞKİLER</w:t>
      </w:r>
      <w:r w:rsidR="00FA3AF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BÖLÜMÜ</w:t>
      </w:r>
      <w:r w:rsidR="00C10577" w:rsidRPr="00C10577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</w:t>
      </w:r>
    </w:p>
    <w:p w14:paraId="41AED0BA" w14:textId="4EF086D7" w:rsidR="00673E5B" w:rsidRPr="00C10577" w:rsidRDefault="00673E5B" w:rsidP="003977F4">
      <w:pPr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ARASINDA</w:t>
      </w:r>
      <w:r w:rsidR="00C23AFE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DÜZENLENEN </w:t>
      </w:r>
      <w:r w:rsidR="00537C09" w:rsidRPr="003A6959"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  <w:t>YAN DAL</w:t>
      </w:r>
      <w:r w:rsidRPr="003A6959"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  <w:t xml:space="preserve"> PROTOKOLÜ</w:t>
      </w:r>
    </w:p>
    <w:p w14:paraId="6A8A5120" w14:textId="1B61CC1C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575733E2" w14:textId="345911E3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476E3739" w14:textId="492BECDE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6A49628A" w14:textId="209DC87E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1C564A5C" w14:textId="370D9438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56F796C" w14:textId="06A2D7EB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10920173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4C4E4AC1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7296ADDE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19992319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0D59A86C" w14:textId="77777777" w:rsidR="00B16D64" w:rsidRDefault="00B16D64">
      <w:pP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br w:type="page"/>
      </w:r>
    </w:p>
    <w:p w14:paraId="536CF3BF" w14:textId="52669CF4" w:rsidR="00E54F6C" w:rsidRDefault="00E54F6C" w:rsidP="006D755F">
      <w:pPr>
        <w:widowControl w:val="0"/>
        <w:autoSpaceDE w:val="0"/>
        <w:autoSpaceDN w:val="0"/>
        <w:spacing w:after="0" w:line="276" w:lineRule="auto"/>
        <w:ind w:right="709"/>
        <w:jc w:val="both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lastRenderedPageBreak/>
        <w:t>GENEL HUSUSLAR</w:t>
      </w:r>
    </w:p>
    <w:p w14:paraId="3E5CE041" w14:textId="78C783F6" w:rsidR="00673E5B" w:rsidRPr="003A6959" w:rsidRDefault="00673E5B" w:rsidP="006D755F">
      <w:pPr>
        <w:widowControl w:val="0"/>
        <w:autoSpaceDE w:val="0"/>
        <w:autoSpaceDN w:val="0"/>
        <w:spacing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  <w:t xml:space="preserve">Madde 1.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Bu Protokolün amacı Muğla Sıtkı Koçman Üniversitesi </w:t>
      </w:r>
      <w:r w:rsidR="006C2DA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Edebiyat Fakültesi 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Mütercim ve Tercümanlık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ölümü İngilizce Mütercim ve Tercümanlık Programı ile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İktisadi ve İdari Bilimler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Fakültesi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Siyaset Bilimi ve Uluslararası İlişkiler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bölümü </w:t>
      </w:r>
      <w:r w:rsidR="00C10577"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iş birliğinde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, Yan Dal </w:t>
      </w:r>
      <w:r w:rsidR="00B16D6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(YAP) P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rogramlarına kayıt hakkı kazanan öğrencilerin mezuniyetleri kapsamında kendilerine tanımlanan, almak ve başarmak durumunda oldukları ders yüklerini ortaya koymaktır.</w:t>
      </w:r>
    </w:p>
    <w:p w14:paraId="33F02733" w14:textId="0EA9860B" w:rsidR="00673E5B" w:rsidRPr="003A6959" w:rsidRDefault="00673E5B" w:rsidP="006D755F">
      <w:pPr>
        <w:widowControl w:val="0"/>
        <w:autoSpaceDE w:val="0"/>
        <w:autoSpaceDN w:val="0"/>
        <w:spacing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  <w:t xml:space="preserve">Madde 2.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Bu Protokol Muğla Sıtkı Koçman Üniversitesi </w:t>
      </w:r>
      <w:r w:rsidR="006C2DA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Edebiyat</w:t>
      </w:r>
      <w:r w:rsidR="006C2DA2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9E3067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Fakültesi</w:t>
      </w:r>
      <w:r w:rsidR="003561BE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Mütercim ve Tercümanlık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ölümü İngilizce Mütercim ve Tercümanlık Programı ile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İktisadi ve İdari </w:t>
      </w:r>
      <w:proofErr w:type="gramStart"/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Bilimler </w:t>
      </w:r>
      <w:r w:rsidR="00255FE0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Fakültesi</w:t>
      </w:r>
      <w:proofErr w:type="gramEnd"/>
      <w:r w:rsidR="00255FE0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Siyaset Bilimi ve Uluslararası İlişkiler bölümü</w:t>
      </w:r>
      <w:r w:rsidR="00FA3AF7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iş birliğinde </w:t>
      </w:r>
      <w:r w:rsidR="00B16D6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verilecek </w:t>
      </w:r>
      <w:proofErr w:type="spellStart"/>
      <w:r w:rsidR="00B16D6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YAP’a</w:t>
      </w:r>
      <w:proofErr w:type="spellEnd"/>
      <w:r w:rsidR="00B16D6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ilişkin usul ve esasları kapsar. </w:t>
      </w:r>
    </w:p>
    <w:p w14:paraId="3C50B17A" w14:textId="4997C786" w:rsidR="00673E5B" w:rsidRPr="003A6959" w:rsidRDefault="00673E5B" w:rsidP="006D755F">
      <w:pPr>
        <w:spacing w:before="1"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Microsoft YaHei" w:hAnsi="Times New Roman" w:cs="Times New Roman"/>
          <w:b/>
          <w:kern w:val="0"/>
          <w:lang w:val="tr-TR" w:eastAsia="tr-TR"/>
          <w14:ligatures w14:val="none"/>
        </w:rPr>
        <w:t xml:space="preserve">Madde 3. </w:t>
      </w:r>
      <w:r w:rsidRPr="003A6959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 xml:space="preserve">Bu Protokol Muğla Sıtkı Koçman Üniversitesi Ön Lisans-Lisans Eğitim-Öğretim ve Sınav Yönetmeliği ile Muğla Sıtkı Koçman Üniversitesi Çift </w:t>
      </w:r>
      <w:r w:rsidR="00537C09" w:rsidRPr="003A6959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 xml:space="preserve">Ana </w:t>
      </w:r>
      <w:r w:rsidR="00B16D64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>D</w:t>
      </w:r>
      <w:r w:rsidR="00537C09" w:rsidRPr="003A6959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>al</w:t>
      </w:r>
      <w:r w:rsidRPr="003A6959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 xml:space="preserve"> ve Yan Dal Yönergesine dayanılarak hazırlanmıştır.</w:t>
      </w:r>
      <w:r w:rsidR="00E54F6C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 xml:space="preserve"> </w:t>
      </w:r>
      <w:r w:rsidR="00E54F6C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Protokolde yer almayan </w:t>
      </w:r>
      <w:r w:rsidR="00E54F6C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hususlarda meri</w:t>
      </w:r>
      <w:r w:rsidR="00E54F6C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mevzuat </w:t>
      </w:r>
      <w:r w:rsidR="00E54F6C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geçerlidir</w:t>
      </w:r>
      <w:r w:rsidR="00E54F6C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.</w:t>
      </w:r>
    </w:p>
    <w:p w14:paraId="7EB575E6" w14:textId="77777777" w:rsidR="00673E5B" w:rsidRPr="003A6959" w:rsidRDefault="00673E5B" w:rsidP="00B911E6">
      <w:pPr>
        <w:widowControl w:val="0"/>
        <w:autoSpaceDE w:val="0"/>
        <w:autoSpaceDN w:val="0"/>
        <w:spacing w:after="0" w:line="276" w:lineRule="auto"/>
        <w:ind w:left="567" w:right="709"/>
        <w:outlineLvl w:val="2"/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  <w:t>TARAFLAR</w:t>
      </w:r>
    </w:p>
    <w:p w14:paraId="1278FDEE" w14:textId="77777777" w:rsidR="00673E5B" w:rsidRPr="003A6959" w:rsidRDefault="00673E5B" w:rsidP="00B911E6">
      <w:pPr>
        <w:spacing w:after="0" w:line="276" w:lineRule="auto"/>
        <w:ind w:left="567" w:right="709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Madde 4. </w:t>
      </w:r>
      <w:r w:rsidRPr="003A6959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Bu Protokolün taraftarı;</w:t>
      </w:r>
    </w:p>
    <w:p w14:paraId="2BA8222E" w14:textId="77777777" w:rsidR="003561BE" w:rsidRPr="00E004A0" w:rsidRDefault="00C10577" w:rsidP="003561BE">
      <w:pPr>
        <w:tabs>
          <w:tab w:val="left" w:pos="1352"/>
        </w:tabs>
        <w:spacing w:after="0" w:line="276" w:lineRule="auto"/>
        <w:ind w:left="567" w:right="288"/>
        <w:contextualSpacing/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kern w:val="0"/>
          <w:lang w:val="tr-TR"/>
          <w14:ligatures w14:val="none"/>
        </w:rPr>
        <w:t xml:space="preserve">1. </w:t>
      </w:r>
      <w:r w:rsidR="003561BE" w:rsidRPr="00E004A0">
        <w:rPr>
          <w:rFonts w:ascii="Times New Roman" w:eastAsia="Calibri" w:hAnsi="Times New Roman" w:cs="Times New Roman"/>
          <w:kern w:val="0"/>
          <w:lang w:val="tr-TR"/>
          <w14:ligatures w14:val="none"/>
        </w:rPr>
        <w:t xml:space="preserve">Muğla Sıtkı Koçman Üniversitesi </w:t>
      </w:r>
      <w:r w:rsidR="003561BE"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Edebiyat Fakültesi </w:t>
      </w:r>
      <w:r w:rsidR="003561BE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İngilizce Mütercim ve Tercümanlık</w:t>
      </w:r>
      <w:r w:rsidR="003561BE"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Bölümü </w:t>
      </w:r>
    </w:p>
    <w:p w14:paraId="6C33F70E" w14:textId="77777777" w:rsidR="003561BE" w:rsidRPr="00E004A0" w:rsidRDefault="003561BE" w:rsidP="003561BE">
      <w:pPr>
        <w:tabs>
          <w:tab w:val="left" w:pos="1352"/>
        </w:tabs>
        <w:spacing w:after="0" w:line="276" w:lineRule="auto"/>
        <w:ind w:left="567" w:right="288"/>
        <w:contextualSpacing/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</w:pP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Adres: Muğla Sıtkı Koçman Üniversitesi, Edebiyat Fakültesi,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İngilizce Mütercim ve Tercümanlık</w:t>
      </w: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Bölümü </w:t>
      </w:r>
      <w:proofErr w:type="spellStart"/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Kötekli</w:t>
      </w:r>
      <w:proofErr w:type="spellEnd"/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/MUĞLA</w:t>
      </w:r>
    </w:p>
    <w:p w14:paraId="2099C4B5" w14:textId="77777777" w:rsidR="003561BE" w:rsidRPr="00E004A0" w:rsidRDefault="003561BE" w:rsidP="003561BE">
      <w:pPr>
        <w:widowControl w:val="0"/>
        <w:autoSpaceDE w:val="0"/>
        <w:autoSpaceDN w:val="0"/>
        <w:spacing w:before="1" w:after="0" w:line="276" w:lineRule="auto"/>
        <w:ind w:left="567" w:right="709"/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</w:pP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Telefon: </w:t>
      </w:r>
      <w:r w:rsidRPr="00A05C3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0252 211 1542</w:t>
      </w:r>
    </w:p>
    <w:p w14:paraId="58BBD705" w14:textId="00928EFB" w:rsidR="00C10577" w:rsidRPr="003561BE" w:rsidRDefault="003561BE" w:rsidP="003561BE">
      <w:pPr>
        <w:widowControl w:val="0"/>
        <w:autoSpaceDE w:val="0"/>
        <w:autoSpaceDN w:val="0"/>
        <w:spacing w:before="6" w:after="0" w:line="276" w:lineRule="auto"/>
        <w:ind w:left="567" w:right="709"/>
        <w:rPr>
          <w:rFonts w:ascii="Times New Roman" w:eastAsia="Times New Roman" w:hAnsi="Times New Roman" w:cs="Times New Roman"/>
          <w:b/>
          <w:w w:val="95"/>
          <w:kern w:val="0"/>
          <w:lang w:val="tr-TR"/>
          <w14:ligatures w14:val="none"/>
        </w:rPr>
      </w:pP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Eposta: </w:t>
      </w:r>
      <w:r w:rsidRPr="00D97E8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mutercimtercumanlik@mu.edu.tr</w:t>
      </w:r>
    </w:p>
    <w:p w14:paraId="0415A5D1" w14:textId="380D8E33" w:rsidR="003561BE" w:rsidRPr="00E004A0" w:rsidRDefault="00C10577" w:rsidP="003561BE">
      <w:pPr>
        <w:tabs>
          <w:tab w:val="left" w:pos="1359"/>
        </w:tabs>
        <w:spacing w:before="1" w:after="0" w:line="276" w:lineRule="auto"/>
        <w:ind w:left="567" w:right="4"/>
        <w:contextualSpacing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kern w:val="0"/>
          <w:lang w:val="tr-TR"/>
          <w14:ligatures w14:val="none"/>
        </w:rPr>
        <w:t>2.</w:t>
      </w:r>
      <w:r w:rsidR="003561BE" w:rsidRPr="003A6959">
        <w:rPr>
          <w:rFonts w:ascii="Times New Roman" w:eastAsia="Calibri" w:hAnsi="Times New Roman" w:cs="Times New Roman"/>
          <w:kern w:val="0"/>
          <w:lang w:val="tr-TR"/>
          <w14:ligatures w14:val="none"/>
        </w:rPr>
        <w:t xml:space="preserve"> </w:t>
      </w:r>
      <w:r w:rsidR="003561BE" w:rsidRPr="00E004A0">
        <w:rPr>
          <w:rFonts w:ascii="Times New Roman" w:eastAsia="Calibri" w:hAnsi="Times New Roman" w:cs="Times New Roman"/>
          <w:kern w:val="0"/>
          <w:lang w:val="tr-TR"/>
          <w14:ligatures w14:val="none"/>
        </w:rPr>
        <w:t xml:space="preserve">Muğla Sıtkı Koçman Üniversitesi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İktisadi ve İdari Bilimler, </w:t>
      </w:r>
      <w:r w:rsidR="00255FE0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Fakültesi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Siyaset Bilimi ve Uluslararası İlişkiler Bölümü</w:t>
      </w:r>
    </w:p>
    <w:p w14:paraId="4D86F53D" w14:textId="764CC720" w:rsidR="003561BE" w:rsidRPr="00895D83" w:rsidRDefault="003561BE" w:rsidP="003561BE">
      <w:pPr>
        <w:widowControl w:val="0"/>
        <w:autoSpaceDE w:val="0"/>
        <w:autoSpaceDN w:val="0"/>
        <w:spacing w:after="0" w:line="276" w:lineRule="auto"/>
        <w:ind w:left="567"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Adres: Muğla Sıtkı Koçman Üniversitesi, 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İktisadi ve İdari Bilimler</w:t>
      </w:r>
      <w:r w:rsidR="00255FE0" w:rsidRPr="00FA3AF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Fakültesi</w:t>
      </w:r>
      <w:r w:rsidR="00255FE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, Siyaset Bilimi ve Uluslararası İlişkiler</w:t>
      </w:r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, </w:t>
      </w:r>
      <w:proofErr w:type="spellStart"/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Kötekli</w:t>
      </w:r>
      <w:proofErr w:type="spellEnd"/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Kampüsü</w:t>
      </w: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/MUĞLA</w:t>
      </w:r>
    </w:p>
    <w:p w14:paraId="4D7B1118" w14:textId="18BDFF5D" w:rsidR="003561BE" w:rsidRPr="00E004A0" w:rsidRDefault="003561BE" w:rsidP="003561BE">
      <w:pPr>
        <w:widowControl w:val="0"/>
        <w:autoSpaceDE w:val="0"/>
        <w:autoSpaceDN w:val="0"/>
        <w:spacing w:after="0" w:line="276" w:lineRule="auto"/>
        <w:ind w:left="567" w:right="709"/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</w:pP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Telefon: </w:t>
      </w:r>
      <w:r w:rsidRPr="00A05C3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0252 211 14</w:t>
      </w:r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16</w:t>
      </w:r>
    </w:p>
    <w:p w14:paraId="054BA57B" w14:textId="1AF54EAC" w:rsidR="003561BE" w:rsidRPr="00E004A0" w:rsidRDefault="003561BE" w:rsidP="003561BE">
      <w:pPr>
        <w:widowControl w:val="0"/>
        <w:autoSpaceDE w:val="0"/>
        <w:autoSpaceDN w:val="0"/>
        <w:spacing w:after="0" w:line="276" w:lineRule="auto"/>
        <w:ind w:left="567" w:right="709"/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</w:pPr>
      <w:r w:rsidRPr="00E004A0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Eposta: </w:t>
      </w:r>
      <w:r w:rsidR="00895D8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sibul@mu.edu.tr</w:t>
      </w:r>
    </w:p>
    <w:p w14:paraId="11C66B78" w14:textId="42181868" w:rsidR="003561BE" w:rsidRDefault="003561BE" w:rsidP="00C10577">
      <w:pPr>
        <w:tabs>
          <w:tab w:val="left" w:pos="1352"/>
        </w:tabs>
        <w:spacing w:after="0" w:line="276" w:lineRule="auto"/>
        <w:ind w:left="567" w:right="288"/>
        <w:contextualSpacing/>
        <w:rPr>
          <w:rFonts w:ascii="Times New Roman" w:eastAsia="Calibri" w:hAnsi="Times New Roman" w:cs="Times New Roman"/>
          <w:kern w:val="0"/>
          <w:lang w:val="tr-TR"/>
          <w14:ligatures w14:val="none"/>
        </w:rPr>
      </w:pPr>
    </w:p>
    <w:p w14:paraId="5F2B8216" w14:textId="61510640" w:rsidR="00C10577" w:rsidRPr="00E004A0" w:rsidRDefault="00C10577" w:rsidP="00C10577">
      <w:pPr>
        <w:widowControl w:val="0"/>
        <w:autoSpaceDE w:val="0"/>
        <w:autoSpaceDN w:val="0"/>
        <w:spacing w:before="6" w:after="0" w:line="276" w:lineRule="auto"/>
        <w:ind w:left="567" w:right="709"/>
        <w:rPr>
          <w:rFonts w:ascii="Times New Roman" w:eastAsia="Times New Roman" w:hAnsi="Times New Roman" w:cs="Times New Roman"/>
          <w:b/>
          <w:w w:val="95"/>
          <w:kern w:val="0"/>
          <w:lang w:val="tr-TR"/>
          <w14:ligatures w14:val="none"/>
        </w:rPr>
      </w:pPr>
    </w:p>
    <w:p w14:paraId="71A7172D" w14:textId="77C1BE90" w:rsidR="00673E5B" w:rsidRPr="003A6959" w:rsidRDefault="00673E5B" w:rsidP="006C2DA2">
      <w:pPr>
        <w:tabs>
          <w:tab w:val="left" w:pos="1359"/>
        </w:tabs>
        <w:spacing w:before="1" w:after="0" w:line="276" w:lineRule="auto"/>
        <w:ind w:left="567" w:right="4"/>
        <w:contextualSpacing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08B039FF" w14:textId="77777777" w:rsidR="00673E5B" w:rsidRPr="003A6959" w:rsidRDefault="00673E5B" w:rsidP="00B911E6">
      <w:pPr>
        <w:widowControl w:val="0"/>
        <w:autoSpaceDE w:val="0"/>
        <w:autoSpaceDN w:val="0"/>
        <w:spacing w:before="10" w:after="0" w:line="276" w:lineRule="auto"/>
        <w:ind w:left="567"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6BAD9AC4" w14:textId="77777777" w:rsidR="00673E5B" w:rsidRPr="003A6959" w:rsidRDefault="00673E5B" w:rsidP="00B911E6">
      <w:pPr>
        <w:widowControl w:val="0"/>
        <w:autoSpaceDE w:val="0"/>
        <w:autoSpaceDN w:val="0"/>
        <w:spacing w:before="6" w:after="0" w:line="276" w:lineRule="auto"/>
        <w:ind w:left="567"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00A651E3" w14:textId="77777777" w:rsidR="006156E7" w:rsidRDefault="006156E7" w:rsidP="00B911E6">
      <w:pPr>
        <w:widowControl w:val="0"/>
        <w:autoSpaceDE w:val="0"/>
        <w:autoSpaceDN w:val="0"/>
        <w:spacing w:before="6" w:after="0" w:line="276" w:lineRule="auto"/>
        <w:ind w:left="567"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  <w:sectPr w:rsidR="006156E7" w:rsidSect="006732D0">
          <w:headerReference w:type="default" r:id="rId10"/>
          <w:type w:val="continuous"/>
          <w:pgSz w:w="12240" w:h="15840"/>
          <w:pgMar w:top="1440" w:right="758" w:bottom="1440" w:left="1440" w:header="426" w:footer="720" w:gutter="0"/>
          <w:cols w:space="720"/>
          <w:docGrid w:linePitch="360"/>
        </w:sectPr>
      </w:pPr>
    </w:p>
    <w:tbl>
      <w:tblPr>
        <w:tblStyle w:val="TableNormal1"/>
        <w:tblW w:w="13525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186"/>
        <w:gridCol w:w="1765"/>
        <w:gridCol w:w="2156"/>
      </w:tblGrid>
      <w:tr w:rsidR="00C23AFE" w:rsidRPr="00655CBB" w14:paraId="2B97AF30" w14:textId="77777777" w:rsidTr="00BA5DB5">
        <w:trPr>
          <w:trHeight w:val="394"/>
        </w:trPr>
        <w:tc>
          <w:tcPr>
            <w:tcW w:w="13525" w:type="dxa"/>
            <w:gridSpan w:val="4"/>
          </w:tcPr>
          <w:p w14:paraId="091CA94D" w14:textId="31AE1A91" w:rsidR="00C23AFE" w:rsidRPr="00895D83" w:rsidRDefault="00895D83" w:rsidP="00895D83">
            <w:pPr>
              <w:spacing w:line="276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lang w:val="tr-TR" w:eastAsia="tr-TR"/>
              </w:rPr>
            </w:pPr>
            <w:bookmarkStart w:id="0" w:name="_Hlk41851057"/>
            <w:r w:rsidRPr="00895D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tr-TR" w:eastAsia="tr-TR"/>
              </w:rPr>
              <w:lastRenderedPageBreak/>
              <w:t xml:space="preserve">İKTİSADİ VE İDARİ BİLİMLER FAKÜLTESİ SİYASET BİLİMİ VE ULUSLARARASI İLİŞKİLER BÖLÜMÜ </w:t>
            </w:r>
            <w:r w:rsidR="00C23AFE" w:rsidRPr="00895D8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tr-TR"/>
              </w:rPr>
              <w:t>KAYITLI</w:t>
            </w:r>
            <w:r w:rsidR="00C23AFE" w:rsidRPr="00895D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tr-TR"/>
              </w:rPr>
              <w:t xml:space="preserve"> </w:t>
            </w:r>
            <w:r w:rsidR="00C23AFE" w:rsidRPr="00895D8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tr-TR"/>
              </w:rPr>
              <w:t xml:space="preserve">ÖĞRENCİLERİN </w:t>
            </w:r>
            <w:r w:rsidR="00EC69BD" w:rsidRPr="00895D8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tr-TR"/>
              </w:rPr>
              <w:t>MÜTERCİM VE TERCÜMANLIK BÖLÜMÜ İNGİLİZCE MÜTERCİM VE TERCÜMANLIK</w:t>
            </w:r>
            <w:r w:rsidRPr="00895D83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tr-TR" w:eastAsia="tr-TR"/>
              </w:rPr>
              <w:t xml:space="preserve"> </w:t>
            </w:r>
            <w:r w:rsidR="00C23AFE" w:rsidRPr="00895D8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tr-TR"/>
              </w:rPr>
              <w:t xml:space="preserve">YAP PROGRAMINDA </w:t>
            </w:r>
            <w:r w:rsidR="00C23AFE" w:rsidRPr="00895D83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1"/>
                <w:szCs w:val="21"/>
                <w:lang w:val="tr-TR"/>
              </w:rPr>
              <w:t>ALMASI GEREKEN DERSLER</w:t>
            </w:r>
          </w:p>
        </w:tc>
      </w:tr>
      <w:tr w:rsidR="00C23AFE" w:rsidRPr="003A6959" w14:paraId="3C0E8A02" w14:textId="77777777" w:rsidTr="001129C1">
        <w:trPr>
          <w:trHeight w:val="282"/>
        </w:trPr>
        <w:tc>
          <w:tcPr>
            <w:tcW w:w="1418" w:type="dxa"/>
            <w:vAlign w:val="center"/>
          </w:tcPr>
          <w:p w14:paraId="20838265" w14:textId="77777777" w:rsidR="00C23AFE" w:rsidRPr="003977F4" w:rsidRDefault="00C23AFE" w:rsidP="00BA5DB5">
            <w:pPr>
              <w:spacing w:before="16" w:line="276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tr-TR"/>
              </w:rPr>
              <w:t>DERS KODU</w:t>
            </w:r>
          </w:p>
        </w:tc>
        <w:tc>
          <w:tcPr>
            <w:tcW w:w="8186" w:type="dxa"/>
            <w:vAlign w:val="center"/>
          </w:tcPr>
          <w:p w14:paraId="702E182F" w14:textId="77777777" w:rsidR="00C23AFE" w:rsidRPr="003977F4" w:rsidRDefault="00C23AFE" w:rsidP="00BA5DB5">
            <w:pPr>
              <w:spacing w:before="9" w:line="276" w:lineRule="auto"/>
              <w:ind w:right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1"/>
                <w:szCs w:val="21"/>
                <w:lang w:val="tr-TR"/>
              </w:rPr>
              <w:t>DERS ADI</w:t>
            </w:r>
          </w:p>
        </w:tc>
        <w:tc>
          <w:tcPr>
            <w:tcW w:w="1765" w:type="dxa"/>
            <w:vAlign w:val="center"/>
          </w:tcPr>
          <w:p w14:paraId="3362A575" w14:textId="77777777" w:rsidR="00C23AFE" w:rsidRPr="003977F4" w:rsidRDefault="00C23AFE" w:rsidP="00BA5DB5">
            <w:pPr>
              <w:spacing w:before="16" w:line="276" w:lineRule="auto"/>
              <w:ind w:right="-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tr-TR"/>
              </w:rPr>
              <w:t>YARIYIL</w:t>
            </w:r>
          </w:p>
        </w:tc>
        <w:tc>
          <w:tcPr>
            <w:tcW w:w="2156" w:type="dxa"/>
            <w:vAlign w:val="center"/>
          </w:tcPr>
          <w:p w14:paraId="6A724002" w14:textId="77777777" w:rsidR="00C23AFE" w:rsidRPr="003977F4" w:rsidRDefault="00C23AFE" w:rsidP="00BA5DB5">
            <w:pPr>
              <w:spacing w:before="16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1"/>
                <w:szCs w:val="21"/>
                <w:lang w:val="tr-TR"/>
              </w:rPr>
              <w:t>AKTS</w:t>
            </w:r>
          </w:p>
        </w:tc>
      </w:tr>
      <w:tr w:rsidR="00BA3625" w:rsidRPr="003A6959" w14:paraId="5B9006F9" w14:textId="77777777" w:rsidTr="001129C1">
        <w:trPr>
          <w:trHeight w:val="277"/>
        </w:trPr>
        <w:tc>
          <w:tcPr>
            <w:tcW w:w="1418" w:type="dxa"/>
          </w:tcPr>
          <w:p w14:paraId="4C4CB767" w14:textId="2F7D9742" w:rsidR="00BA3625" w:rsidRPr="003977F4" w:rsidRDefault="003561BE" w:rsidP="003F7411">
            <w:pPr>
              <w:spacing w:before="4" w:line="276" w:lineRule="auto"/>
              <w:ind w:right="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MUT 1003</w:t>
            </w:r>
          </w:p>
        </w:tc>
        <w:tc>
          <w:tcPr>
            <w:tcW w:w="8186" w:type="dxa"/>
          </w:tcPr>
          <w:p w14:paraId="3624C681" w14:textId="430EED44" w:rsidR="00BA3625" w:rsidRPr="003977F4" w:rsidRDefault="003561BE" w:rsidP="002D4F74">
            <w:pPr>
              <w:spacing w:before="4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Introduction to Translation</w:t>
            </w:r>
          </w:p>
        </w:tc>
        <w:tc>
          <w:tcPr>
            <w:tcW w:w="1765" w:type="dxa"/>
          </w:tcPr>
          <w:p w14:paraId="3BE025C5" w14:textId="5C73DFC1" w:rsidR="00BA3625" w:rsidRPr="003977F4" w:rsidRDefault="003561BE" w:rsidP="002D4F74">
            <w:pPr>
              <w:spacing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56" w:type="dxa"/>
          </w:tcPr>
          <w:p w14:paraId="2115C76B" w14:textId="63A15ABC" w:rsidR="00BA3625" w:rsidRPr="003977F4" w:rsidRDefault="00BA3625" w:rsidP="002D4F74">
            <w:pPr>
              <w:spacing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1129C1" w:rsidRPr="003A6959" w14:paraId="0C940A2E" w14:textId="77777777" w:rsidTr="001129C1">
        <w:trPr>
          <w:trHeight w:val="277"/>
        </w:trPr>
        <w:tc>
          <w:tcPr>
            <w:tcW w:w="1418" w:type="dxa"/>
          </w:tcPr>
          <w:p w14:paraId="22C01DBC" w14:textId="0BD6BA17" w:rsidR="001129C1" w:rsidRPr="003977F4" w:rsidRDefault="001129C1" w:rsidP="003F7411">
            <w:pPr>
              <w:spacing w:before="4" w:line="276" w:lineRule="auto"/>
              <w:ind w:right="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MUT 1001</w:t>
            </w:r>
          </w:p>
        </w:tc>
        <w:tc>
          <w:tcPr>
            <w:tcW w:w="8186" w:type="dxa"/>
          </w:tcPr>
          <w:p w14:paraId="3F41816D" w14:textId="586D9A56" w:rsidR="001129C1" w:rsidRPr="003977F4" w:rsidRDefault="001129C1" w:rsidP="002D4F74">
            <w:pPr>
              <w:spacing w:before="4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Translation Oriented Speaking</w:t>
            </w:r>
          </w:p>
        </w:tc>
        <w:tc>
          <w:tcPr>
            <w:tcW w:w="1765" w:type="dxa"/>
          </w:tcPr>
          <w:p w14:paraId="4F0EFB0D" w14:textId="7FC6C5B5" w:rsidR="001129C1" w:rsidRPr="003977F4" w:rsidRDefault="001129C1" w:rsidP="002D4F74">
            <w:pPr>
              <w:spacing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56" w:type="dxa"/>
          </w:tcPr>
          <w:p w14:paraId="0CC2145E" w14:textId="079BA340" w:rsidR="001129C1" w:rsidRPr="003977F4" w:rsidRDefault="001129C1" w:rsidP="002D4F74">
            <w:pPr>
              <w:spacing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BA3625" w:rsidRPr="003A6959" w14:paraId="04B909E2" w14:textId="77777777" w:rsidTr="001129C1">
        <w:trPr>
          <w:trHeight w:val="282"/>
        </w:trPr>
        <w:tc>
          <w:tcPr>
            <w:tcW w:w="1418" w:type="dxa"/>
          </w:tcPr>
          <w:p w14:paraId="047DB507" w14:textId="3077149E" w:rsidR="00BA3625" w:rsidRPr="003977F4" w:rsidRDefault="003561BE" w:rsidP="003F7411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MUT 1501</w:t>
            </w:r>
          </w:p>
        </w:tc>
        <w:tc>
          <w:tcPr>
            <w:tcW w:w="8186" w:type="dxa"/>
          </w:tcPr>
          <w:p w14:paraId="659675A1" w14:textId="0203C833" w:rsidR="00BA3625" w:rsidRPr="003977F4" w:rsidRDefault="003561BE" w:rsidP="00BA3625">
            <w:pPr>
              <w:spacing w:before="2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Çevirmenler</w:t>
            </w:r>
            <w:proofErr w:type="spellEnd"/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İçin</w:t>
            </w:r>
            <w:proofErr w:type="spellEnd"/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Metin </w:t>
            </w:r>
            <w:proofErr w:type="spellStart"/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Türleri</w:t>
            </w:r>
            <w:proofErr w:type="spellEnd"/>
            <w:r w:rsidR="001129C1"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(S)</w:t>
            </w:r>
          </w:p>
        </w:tc>
        <w:tc>
          <w:tcPr>
            <w:tcW w:w="1765" w:type="dxa"/>
          </w:tcPr>
          <w:p w14:paraId="582B8225" w14:textId="52DE59B6" w:rsidR="00BA3625" w:rsidRPr="003977F4" w:rsidRDefault="001129C1" w:rsidP="00BA3625">
            <w:pPr>
              <w:spacing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6" w:type="dxa"/>
          </w:tcPr>
          <w:p w14:paraId="182CAB6C" w14:textId="0BB077CD" w:rsidR="00BA3625" w:rsidRPr="003977F4" w:rsidRDefault="001129C1" w:rsidP="00BA3625">
            <w:pPr>
              <w:spacing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  <w:tr w:rsidR="00BA3625" w:rsidRPr="003A6959" w14:paraId="53434639" w14:textId="77777777" w:rsidTr="001129C1">
        <w:trPr>
          <w:trHeight w:val="282"/>
        </w:trPr>
        <w:tc>
          <w:tcPr>
            <w:tcW w:w="1418" w:type="dxa"/>
          </w:tcPr>
          <w:p w14:paraId="4F99F6AB" w14:textId="4FC32961" w:rsidR="00BA3625" w:rsidRPr="003977F4" w:rsidRDefault="001129C1" w:rsidP="003F7411">
            <w:pPr>
              <w:spacing w:before="2" w:line="276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MUT 1008</w:t>
            </w:r>
          </w:p>
        </w:tc>
        <w:tc>
          <w:tcPr>
            <w:tcW w:w="8186" w:type="dxa"/>
          </w:tcPr>
          <w:p w14:paraId="6098D317" w14:textId="272F724B" w:rsidR="00BA3625" w:rsidRPr="003977F4" w:rsidRDefault="001129C1" w:rsidP="00BA3625">
            <w:pPr>
              <w:spacing w:before="2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Translation in Tourism and Travel Agency</w:t>
            </w:r>
          </w:p>
        </w:tc>
        <w:tc>
          <w:tcPr>
            <w:tcW w:w="1765" w:type="dxa"/>
          </w:tcPr>
          <w:p w14:paraId="61E6F272" w14:textId="2B8EFAF3" w:rsidR="00BA3625" w:rsidRPr="003977F4" w:rsidRDefault="001129C1" w:rsidP="00BA362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  <w:lang w:val="tr-TR"/>
              </w:rPr>
              <w:t>2</w:t>
            </w:r>
          </w:p>
        </w:tc>
        <w:tc>
          <w:tcPr>
            <w:tcW w:w="2156" w:type="dxa"/>
          </w:tcPr>
          <w:p w14:paraId="73EFD820" w14:textId="112BADDF" w:rsidR="00BA3625" w:rsidRPr="003977F4" w:rsidRDefault="001129C1" w:rsidP="00BA362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1129C1" w:rsidRPr="003A6959" w14:paraId="7C201BFA" w14:textId="77777777" w:rsidTr="001129C1">
        <w:trPr>
          <w:trHeight w:val="282"/>
        </w:trPr>
        <w:tc>
          <w:tcPr>
            <w:tcW w:w="1418" w:type="dxa"/>
          </w:tcPr>
          <w:p w14:paraId="1955ABA9" w14:textId="3640CC66" w:rsidR="001129C1" w:rsidRPr="003977F4" w:rsidRDefault="001129C1" w:rsidP="003F7411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2001</w:t>
            </w:r>
          </w:p>
        </w:tc>
        <w:tc>
          <w:tcPr>
            <w:tcW w:w="8186" w:type="dxa"/>
          </w:tcPr>
          <w:p w14:paraId="06A74199" w14:textId="6EEE3DFE" w:rsidR="001129C1" w:rsidRPr="003977F4" w:rsidRDefault="001129C1" w:rsidP="001129C1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Translation Theories</w:t>
            </w:r>
          </w:p>
        </w:tc>
        <w:tc>
          <w:tcPr>
            <w:tcW w:w="1765" w:type="dxa"/>
            <w:vAlign w:val="center"/>
          </w:tcPr>
          <w:p w14:paraId="598C3DD5" w14:textId="44CD2A6A" w:rsidR="001129C1" w:rsidRPr="003977F4" w:rsidRDefault="001129C1" w:rsidP="001129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3</w:t>
            </w:r>
          </w:p>
        </w:tc>
        <w:tc>
          <w:tcPr>
            <w:tcW w:w="2156" w:type="dxa"/>
            <w:vAlign w:val="center"/>
          </w:tcPr>
          <w:p w14:paraId="742CF782" w14:textId="0DE10924" w:rsidR="001129C1" w:rsidRPr="003977F4" w:rsidRDefault="001129C1" w:rsidP="001129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6</w:t>
            </w:r>
          </w:p>
        </w:tc>
      </w:tr>
      <w:tr w:rsidR="001129C1" w:rsidRPr="003A6959" w14:paraId="0264D4D8" w14:textId="77777777" w:rsidTr="001129C1">
        <w:trPr>
          <w:trHeight w:val="282"/>
        </w:trPr>
        <w:tc>
          <w:tcPr>
            <w:tcW w:w="1418" w:type="dxa"/>
          </w:tcPr>
          <w:p w14:paraId="3A2B884F" w14:textId="60468602" w:rsidR="001129C1" w:rsidRPr="003977F4" w:rsidRDefault="001129C1" w:rsidP="003F7411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2003</w:t>
            </w:r>
          </w:p>
        </w:tc>
        <w:tc>
          <w:tcPr>
            <w:tcW w:w="8186" w:type="dxa"/>
          </w:tcPr>
          <w:p w14:paraId="33190C2D" w14:textId="1FB2C96E" w:rsidR="001129C1" w:rsidRPr="003977F4" w:rsidRDefault="001129C1" w:rsidP="001129C1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Cultural Studies</w:t>
            </w:r>
          </w:p>
        </w:tc>
        <w:tc>
          <w:tcPr>
            <w:tcW w:w="1765" w:type="dxa"/>
            <w:vAlign w:val="center"/>
          </w:tcPr>
          <w:p w14:paraId="62F4ED24" w14:textId="4AB31B9A" w:rsidR="001129C1" w:rsidRPr="003977F4" w:rsidRDefault="001129C1" w:rsidP="001129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3</w:t>
            </w:r>
          </w:p>
        </w:tc>
        <w:tc>
          <w:tcPr>
            <w:tcW w:w="2156" w:type="dxa"/>
            <w:vAlign w:val="center"/>
          </w:tcPr>
          <w:p w14:paraId="693A7344" w14:textId="3DC31611" w:rsidR="001129C1" w:rsidRPr="003977F4" w:rsidRDefault="001129C1" w:rsidP="001129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1129C1" w:rsidRPr="003A6959" w14:paraId="7A99E195" w14:textId="77777777" w:rsidTr="001129C1">
        <w:trPr>
          <w:trHeight w:val="282"/>
        </w:trPr>
        <w:tc>
          <w:tcPr>
            <w:tcW w:w="1418" w:type="dxa"/>
          </w:tcPr>
          <w:p w14:paraId="3471E9D1" w14:textId="1693B145" w:rsidR="001129C1" w:rsidRPr="003977F4" w:rsidRDefault="001129C1" w:rsidP="003F7411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2007</w:t>
            </w:r>
          </w:p>
        </w:tc>
        <w:tc>
          <w:tcPr>
            <w:tcW w:w="8186" w:type="dxa"/>
          </w:tcPr>
          <w:p w14:paraId="1123B9EA" w14:textId="0F8C9004" w:rsidR="001129C1" w:rsidRPr="003977F4" w:rsidRDefault="001129C1" w:rsidP="001129C1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Translation of Social Sciences Texts</w:t>
            </w:r>
          </w:p>
        </w:tc>
        <w:tc>
          <w:tcPr>
            <w:tcW w:w="1765" w:type="dxa"/>
            <w:vAlign w:val="center"/>
          </w:tcPr>
          <w:p w14:paraId="22A00852" w14:textId="1E7DB489" w:rsidR="001129C1" w:rsidRPr="003977F4" w:rsidRDefault="001129C1" w:rsidP="001129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3</w:t>
            </w:r>
          </w:p>
        </w:tc>
        <w:tc>
          <w:tcPr>
            <w:tcW w:w="2156" w:type="dxa"/>
            <w:vAlign w:val="center"/>
          </w:tcPr>
          <w:p w14:paraId="706C021C" w14:textId="57839F65" w:rsidR="001129C1" w:rsidRPr="003977F4" w:rsidRDefault="001129C1" w:rsidP="001129C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5</w:t>
            </w:r>
          </w:p>
        </w:tc>
      </w:tr>
      <w:tr w:rsidR="00EA7E1B" w:rsidRPr="003A6959" w14:paraId="293A5024" w14:textId="77777777" w:rsidTr="001129C1">
        <w:trPr>
          <w:trHeight w:val="282"/>
        </w:trPr>
        <w:tc>
          <w:tcPr>
            <w:tcW w:w="1418" w:type="dxa"/>
          </w:tcPr>
          <w:p w14:paraId="467BFAF0" w14:textId="4E225C96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2002</w:t>
            </w:r>
          </w:p>
        </w:tc>
        <w:tc>
          <w:tcPr>
            <w:tcW w:w="8186" w:type="dxa"/>
          </w:tcPr>
          <w:p w14:paraId="1D56ADE5" w14:textId="1746C7E7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Literary Translation I</w:t>
            </w:r>
          </w:p>
        </w:tc>
        <w:tc>
          <w:tcPr>
            <w:tcW w:w="1765" w:type="dxa"/>
            <w:vAlign w:val="center"/>
          </w:tcPr>
          <w:p w14:paraId="2159E277" w14:textId="116FA17E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  <w:tc>
          <w:tcPr>
            <w:tcW w:w="2156" w:type="dxa"/>
            <w:vAlign w:val="center"/>
          </w:tcPr>
          <w:p w14:paraId="1051B285" w14:textId="02931793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6</w:t>
            </w:r>
          </w:p>
        </w:tc>
      </w:tr>
      <w:tr w:rsidR="00EA7E1B" w:rsidRPr="003A6959" w14:paraId="67153B0D" w14:textId="77777777" w:rsidTr="001129C1">
        <w:trPr>
          <w:trHeight w:val="282"/>
        </w:trPr>
        <w:tc>
          <w:tcPr>
            <w:tcW w:w="1418" w:type="dxa"/>
          </w:tcPr>
          <w:p w14:paraId="2F83068D" w14:textId="242D889C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2004</w:t>
            </w:r>
          </w:p>
        </w:tc>
        <w:tc>
          <w:tcPr>
            <w:tcW w:w="8186" w:type="dxa"/>
          </w:tcPr>
          <w:p w14:paraId="509F0C4A" w14:textId="0892667C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Technical Translation</w:t>
            </w:r>
          </w:p>
        </w:tc>
        <w:tc>
          <w:tcPr>
            <w:tcW w:w="1765" w:type="dxa"/>
            <w:vAlign w:val="center"/>
          </w:tcPr>
          <w:p w14:paraId="00A74E26" w14:textId="1C76D678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  <w:tc>
          <w:tcPr>
            <w:tcW w:w="2156" w:type="dxa"/>
            <w:vAlign w:val="center"/>
          </w:tcPr>
          <w:p w14:paraId="2D6DC46C" w14:textId="599B9A70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EA7E1B" w:rsidRPr="003A6959" w14:paraId="79A70D5F" w14:textId="77777777" w:rsidTr="001129C1">
        <w:trPr>
          <w:trHeight w:val="282"/>
        </w:trPr>
        <w:tc>
          <w:tcPr>
            <w:tcW w:w="1418" w:type="dxa"/>
          </w:tcPr>
          <w:p w14:paraId="4C2E2ED8" w14:textId="7ECAD06F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2504</w:t>
            </w:r>
          </w:p>
        </w:tc>
        <w:tc>
          <w:tcPr>
            <w:tcW w:w="8186" w:type="dxa"/>
          </w:tcPr>
          <w:p w14:paraId="22C7EF22" w14:textId="076D8012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Life and Society in Britain</w:t>
            </w:r>
          </w:p>
        </w:tc>
        <w:tc>
          <w:tcPr>
            <w:tcW w:w="1765" w:type="dxa"/>
            <w:vAlign w:val="center"/>
          </w:tcPr>
          <w:p w14:paraId="6B2DBCF2" w14:textId="6FBDD4F7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56" w:type="dxa"/>
            <w:vAlign w:val="center"/>
          </w:tcPr>
          <w:p w14:paraId="54B688B3" w14:textId="609FF5F3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5</w:t>
            </w:r>
          </w:p>
        </w:tc>
      </w:tr>
      <w:tr w:rsidR="00EA7E1B" w:rsidRPr="003A6959" w14:paraId="507EFF49" w14:textId="77777777" w:rsidTr="001129C1">
        <w:trPr>
          <w:trHeight w:val="282"/>
        </w:trPr>
        <w:tc>
          <w:tcPr>
            <w:tcW w:w="1418" w:type="dxa"/>
          </w:tcPr>
          <w:p w14:paraId="3388A862" w14:textId="30AD7924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3003</w:t>
            </w:r>
          </w:p>
        </w:tc>
        <w:tc>
          <w:tcPr>
            <w:tcW w:w="8186" w:type="dxa"/>
          </w:tcPr>
          <w:p w14:paraId="1CB09903" w14:textId="7CC69250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Note Taking and Summarising in Translation</w:t>
            </w:r>
          </w:p>
        </w:tc>
        <w:tc>
          <w:tcPr>
            <w:tcW w:w="1765" w:type="dxa"/>
            <w:vAlign w:val="center"/>
          </w:tcPr>
          <w:p w14:paraId="3DEAC0A9" w14:textId="68E81533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56" w:type="dxa"/>
            <w:vAlign w:val="center"/>
          </w:tcPr>
          <w:p w14:paraId="71EDF28D" w14:textId="2A823566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3</w:t>
            </w:r>
          </w:p>
        </w:tc>
      </w:tr>
      <w:tr w:rsidR="00EA7E1B" w:rsidRPr="00094068" w14:paraId="7856A423" w14:textId="77777777" w:rsidTr="001129C1">
        <w:trPr>
          <w:trHeight w:val="282"/>
        </w:trPr>
        <w:tc>
          <w:tcPr>
            <w:tcW w:w="1418" w:type="dxa"/>
          </w:tcPr>
          <w:p w14:paraId="3EF986A5" w14:textId="0DA6D4A4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3007</w:t>
            </w:r>
          </w:p>
        </w:tc>
        <w:tc>
          <w:tcPr>
            <w:tcW w:w="8186" w:type="dxa"/>
          </w:tcPr>
          <w:p w14:paraId="05AF4D79" w14:textId="53AEED26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Meslek Standartları ve Çeviri Etiği</w:t>
            </w:r>
          </w:p>
        </w:tc>
        <w:tc>
          <w:tcPr>
            <w:tcW w:w="1765" w:type="dxa"/>
            <w:vAlign w:val="center"/>
          </w:tcPr>
          <w:p w14:paraId="313BD328" w14:textId="78CCBB6B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  <w:t>5</w:t>
            </w:r>
          </w:p>
        </w:tc>
        <w:tc>
          <w:tcPr>
            <w:tcW w:w="2156" w:type="dxa"/>
            <w:vAlign w:val="center"/>
          </w:tcPr>
          <w:p w14:paraId="5F2061D9" w14:textId="613EF84C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3</w:t>
            </w:r>
          </w:p>
        </w:tc>
      </w:tr>
      <w:tr w:rsidR="00EA7E1B" w:rsidRPr="00094068" w14:paraId="52339BC5" w14:textId="77777777" w:rsidTr="001129C1">
        <w:trPr>
          <w:trHeight w:val="282"/>
        </w:trPr>
        <w:tc>
          <w:tcPr>
            <w:tcW w:w="1418" w:type="dxa"/>
          </w:tcPr>
          <w:p w14:paraId="7936E9EB" w14:textId="1FF8EAB8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3501</w:t>
            </w:r>
          </w:p>
        </w:tc>
        <w:tc>
          <w:tcPr>
            <w:tcW w:w="8186" w:type="dxa"/>
          </w:tcPr>
          <w:p w14:paraId="4AB8E245" w14:textId="0EDAD423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Legal Translation (S)</w:t>
            </w:r>
          </w:p>
        </w:tc>
        <w:tc>
          <w:tcPr>
            <w:tcW w:w="1765" w:type="dxa"/>
            <w:vAlign w:val="center"/>
          </w:tcPr>
          <w:p w14:paraId="31CD3B52" w14:textId="1430FB61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  <w:t>5</w:t>
            </w:r>
          </w:p>
        </w:tc>
        <w:tc>
          <w:tcPr>
            <w:tcW w:w="2156" w:type="dxa"/>
            <w:vAlign w:val="center"/>
          </w:tcPr>
          <w:p w14:paraId="296992DB" w14:textId="36286FFC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6</w:t>
            </w:r>
          </w:p>
        </w:tc>
      </w:tr>
      <w:tr w:rsidR="00EA7E1B" w:rsidRPr="00094068" w14:paraId="685A7A07" w14:textId="77777777" w:rsidTr="001129C1">
        <w:trPr>
          <w:trHeight w:val="282"/>
        </w:trPr>
        <w:tc>
          <w:tcPr>
            <w:tcW w:w="1418" w:type="dxa"/>
          </w:tcPr>
          <w:p w14:paraId="216CCFC9" w14:textId="543854A5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3503</w:t>
            </w:r>
          </w:p>
        </w:tc>
        <w:tc>
          <w:tcPr>
            <w:tcW w:w="8186" w:type="dxa"/>
          </w:tcPr>
          <w:p w14:paraId="666C098A" w14:textId="73EBFF06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Translation History</w:t>
            </w:r>
          </w:p>
        </w:tc>
        <w:tc>
          <w:tcPr>
            <w:tcW w:w="1765" w:type="dxa"/>
            <w:vAlign w:val="center"/>
          </w:tcPr>
          <w:p w14:paraId="59B6E3D3" w14:textId="5918A738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  <w:t>5</w:t>
            </w:r>
          </w:p>
        </w:tc>
        <w:tc>
          <w:tcPr>
            <w:tcW w:w="2156" w:type="dxa"/>
            <w:vAlign w:val="center"/>
          </w:tcPr>
          <w:p w14:paraId="584EF6AF" w14:textId="21D3E2D1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EA7E1B" w:rsidRPr="00094068" w14:paraId="7FA1846A" w14:textId="77777777" w:rsidTr="001129C1">
        <w:trPr>
          <w:trHeight w:val="282"/>
        </w:trPr>
        <w:tc>
          <w:tcPr>
            <w:tcW w:w="1418" w:type="dxa"/>
          </w:tcPr>
          <w:p w14:paraId="30C72278" w14:textId="10141935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3002</w:t>
            </w:r>
          </w:p>
        </w:tc>
        <w:tc>
          <w:tcPr>
            <w:tcW w:w="8186" w:type="dxa"/>
          </w:tcPr>
          <w:p w14:paraId="628230C8" w14:textId="2F0D4785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Information Technologies in Translation</w:t>
            </w:r>
          </w:p>
        </w:tc>
        <w:tc>
          <w:tcPr>
            <w:tcW w:w="1765" w:type="dxa"/>
            <w:vAlign w:val="center"/>
          </w:tcPr>
          <w:p w14:paraId="379644AB" w14:textId="2B7D916F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  <w:t>6</w:t>
            </w:r>
          </w:p>
        </w:tc>
        <w:tc>
          <w:tcPr>
            <w:tcW w:w="2156" w:type="dxa"/>
            <w:vAlign w:val="center"/>
          </w:tcPr>
          <w:p w14:paraId="1AD53010" w14:textId="0B411A2E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EA7E1B" w:rsidRPr="00094068" w14:paraId="57F69F1A" w14:textId="77777777" w:rsidTr="001129C1">
        <w:trPr>
          <w:trHeight w:val="282"/>
        </w:trPr>
        <w:tc>
          <w:tcPr>
            <w:tcW w:w="1418" w:type="dxa"/>
          </w:tcPr>
          <w:p w14:paraId="3791A39A" w14:textId="0653F744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3004</w:t>
            </w:r>
          </w:p>
        </w:tc>
        <w:tc>
          <w:tcPr>
            <w:tcW w:w="8186" w:type="dxa"/>
          </w:tcPr>
          <w:p w14:paraId="693E0E74" w14:textId="5232DB5D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Consecutive Interpreting</w:t>
            </w:r>
          </w:p>
        </w:tc>
        <w:tc>
          <w:tcPr>
            <w:tcW w:w="1765" w:type="dxa"/>
            <w:vAlign w:val="center"/>
          </w:tcPr>
          <w:p w14:paraId="0CBD6B3C" w14:textId="04167134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  <w:t>6</w:t>
            </w:r>
          </w:p>
        </w:tc>
        <w:tc>
          <w:tcPr>
            <w:tcW w:w="2156" w:type="dxa"/>
            <w:vAlign w:val="center"/>
          </w:tcPr>
          <w:p w14:paraId="59C79045" w14:textId="6C019960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5</w:t>
            </w:r>
          </w:p>
        </w:tc>
      </w:tr>
      <w:tr w:rsidR="00EA7E1B" w:rsidRPr="00094068" w14:paraId="43162B80" w14:textId="77777777" w:rsidTr="001129C1">
        <w:trPr>
          <w:trHeight w:val="282"/>
        </w:trPr>
        <w:tc>
          <w:tcPr>
            <w:tcW w:w="1418" w:type="dxa"/>
          </w:tcPr>
          <w:p w14:paraId="39776FDA" w14:textId="183CAC2D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3502</w:t>
            </w:r>
          </w:p>
        </w:tc>
        <w:tc>
          <w:tcPr>
            <w:tcW w:w="8186" w:type="dxa"/>
          </w:tcPr>
          <w:p w14:paraId="360AC048" w14:textId="6AA5F65D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Medical Translation (S)</w:t>
            </w:r>
          </w:p>
        </w:tc>
        <w:tc>
          <w:tcPr>
            <w:tcW w:w="1765" w:type="dxa"/>
            <w:vAlign w:val="center"/>
          </w:tcPr>
          <w:p w14:paraId="557F6BF0" w14:textId="7BE93A94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it-IT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6" w:type="dxa"/>
            <w:vAlign w:val="center"/>
          </w:tcPr>
          <w:p w14:paraId="145CB19A" w14:textId="3D793614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6</w:t>
            </w:r>
          </w:p>
        </w:tc>
      </w:tr>
      <w:tr w:rsidR="00EA7E1B" w:rsidRPr="00094068" w14:paraId="320DA54A" w14:textId="77777777" w:rsidTr="001129C1">
        <w:trPr>
          <w:trHeight w:val="282"/>
        </w:trPr>
        <w:tc>
          <w:tcPr>
            <w:tcW w:w="1418" w:type="dxa"/>
          </w:tcPr>
          <w:p w14:paraId="7B0632BB" w14:textId="65C9136B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3008</w:t>
            </w:r>
          </w:p>
        </w:tc>
        <w:tc>
          <w:tcPr>
            <w:tcW w:w="8186" w:type="dxa"/>
          </w:tcPr>
          <w:p w14:paraId="37D538AE" w14:textId="34EE0C4B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Subtitle, Mass Media and Social Media Translation</w:t>
            </w:r>
          </w:p>
        </w:tc>
        <w:tc>
          <w:tcPr>
            <w:tcW w:w="1765" w:type="dxa"/>
            <w:vAlign w:val="center"/>
          </w:tcPr>
          <w:p w14:paraId="09EC31B9" w14:textId="4CDB462D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6" w:type="dxa"/>
            <w:vAlign w:val="center"/>
          </w:tcPr>
          <w:p w14:paraId="453C36C3" w14:textId="132013AD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3</w:t>
            </w:r>
          </w:p>
        </w:tc>
      </w:tr>
      <w:tr w:rsidR="00EA7E1B" w:rsidRPr="00094068" w14:paraId="529A1BDC" w14:textId="77777777" w:rsidTr="001129C1">
        <w:trPr>
          <w:trHeight w:val="282"/>
        </w:trPr>
        <w:tc>
          <w:tcPr>
            <w:tcW w:w="1418" w:type="dxa"/>
          </w:tcPr>
          <w:p w14:paraId="14C28868" w14:textId="2ED3BB4A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4507</w:t>
            </w:r>
          </w:p>
        </w:tc>
        <w:tc>
          <w:tcPr>
            <w:tcW w:w="8186" w:type="dxa"/>
          </w:tcPr>
          <w:p w14:paraId="05F7C0C5" w14:textId="49FFAA35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Interpreting Practice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I (S)</w:t>
            </w:r>
          </w:p>
        </w:tc>
        <w:tc>
          <w:tcPr>
            <w:tcW w:w="1765" w:type="dxa"/>
            <w:vAlign w:val="center"/>
          </w:tcPr>
          <w:p w14:paraId="0CAB07E2" w14:textId="66A785B4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56" w:type="dxa"/>
            <w:vAlign w:val="center"/>
          </w:tcPr>
          <w:p w14:paraId="185A1310" w14:textId="43C149EB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EA7E1B" w:rsidRPr="00094068" w14:paraId="769B66DB" w14:textId="77777777" w:rsidTr="001129C1">
        <w:trPr>
          <w:trHeight w:val="282"/>
        </w:trPr>
        <w:tc>
          <w:tcPr>
            <w:tcW w:w="1418" w:type="dxa"/>
          </w:tcPr>
          <w:p w14:paraId="646D8412" w14:textId="5FE7B2A3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4502</w:t>
            </w:r>
          </w:p>
        </w:tc>
        <w:tc>
          <w:tcPr>
            <w:tcW w:w="8186" w:type="dxa"/>
          </w:tcPr>
          <w:p w14:paraId="58709881" w14:textId="151FD5F6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 xml:space="preserve">Translation and </w:t>
            </w:r>
            <w:proofErr w:type="spellStart"/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Localisation</w:t>
            </w:r>
            <w:proofErr w:type="spellEnd"/>
            <w:r w:rsidRPr="003977F4">
              <w:rPr>
                <w:rFonts w:ascii="Times New Roman" w:hAnsi="Times New Roman" w:cs="Times New Roman"/>
                <w:sz w:val="21"/>
                <w:szCs w:val="21"/>
              </w:rPr>
              <w:t xml:space="preserve"> (S)</w:t>
            </w:r>
          </w:p>
        </w:tc>
        <w:tc>
          <w:tcPr>
            <w:tcW w:w="1765" w:type="dxa"/>
            <w:vAlign w:val="center"/>
          </w:tcPr>
          <w:p w14:paraId="72977144" w14:textId="098650C2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56" w:type="dxa"/>
            <w:vAlign w:val="center"/>
          </w:tcPr>
          <w:p w14:paraId="36E126D4" w14:textId="00D4C76C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5</w:t>
            </w:r>
          </w:p>
        </w:tc>
      </w:tr>
      <w:tr w:rsidR="00EA7E1B" w:rsidRPr="00094068" w14:paraId="7133D288" w14:textId="77777777" w:rsidTr="001129C1">
        <w:trPr>
          <w:trHeight w:val="282"/>
        </w:trPr>
        <w:tc>
          <w:tcPr>
            <w:tcW w:w="1418" w:type="dxa"/>
          </w:tcPr>
          <w:p w14:paraId="1E329481" w14:textId="1B2965FF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4503</w:t>
            </w:r>
          </w:p>
        </w:tc>
        <w:tc>
          <w:tcPr>
            <w:tcW w:w="8186" w:type="dxa"/>
          </w:tcPr>
          <w:p w14:paraId="1577D2B6" w14:textId="1E3AB783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Science Fiction Translation (S)</w:t>
            </w:r>
          </w:p>
        </w:tc>
        <w:tc>
          <w:tcPr>
            <w:tcW w:w="1765" w:type="dxa"/>
            <w:vAlign w:val="center"/>
          </w:tcPr>
          <w:p w14:paraId="30DB4C49" w14:textId="4D9EE831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56" w:type="dxa"/>
            <w:vAlign w:val="center"/>
          </w:tcPr>
          <w:p w14:paraId="680A60E3" w14:textId="643E8434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EA7E1B" w:rsidRPr="00094068" w14:paraId="65FE8497" w14:textId="77777777" w:rsidTr="001129C1">
        <w:trPr>
          <w:trHeight w:val="282"/>
        </w:trPr>
        <w:tc>
          <w:tcPr>
            <w:tcW w:w="1418" w:type="dxa"/>
          </w:tcPr>
          <w:p w14:paraId="47E6B877" w14:textId="29925939" w:rsidR="00EA7E1B" w:rsidRPr="003977F4" w:rsidRDefault="00EA7E1B" w:rsidP="00EA7E1B">
            <w:pPr>
              <w:spacing w:before="2" w:line="276" w:lineRule="auto"/>
              <w:ind w:right="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MUT 4506</w:t>
            </w:r>
          </w:p>
        </w:tc>
        <w:tc>
          <w:tcPr>
            <w:tcW w:w="8186" w:type="dxa"/>
          </w:tcPr>
          <w:p w14:paraId="793F8F29" w14:textId="6E7595A7" w:rsidR="00EA7E1B" w:rsidRPr="003977F4" w:rsidRDefault="00EA7E1B" w:rsidP="00EA7E1B">
            <w:pPr>
              <w:spacing w:before="2"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977F4">
              <w:rPr>
                <w:rFonts w:ascii="Times New Roman" w:hAnsi="Times New Roman" w:cs="Times New Roman"/>
                <w:sz w:val="21"/>
                <w:szCs w:val="21"/>
              </w:rPr>
              <w:t>Interpreting Practice II (S)</w:t>
            </w:r>
          </w:p>
        </w:tc>
        <w:tc>
          <w:tcPr>
            <w:tcW w:w="1765" w:type="dxa"/>
            <w:vAlign w:val="center"/>
          </w:tcPr>
          <w:p w14:paraId="1664013F" w14:textId="2FFB1F7B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56" w:type="dxa"/>
            <w:vAlign w:val="center"/>
          </w:tcPr>
          <w:p w14:paraId="1590905A" w14:textId="4FF3763E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tr-TR"/>
              </w:rPr>
              <w:t>4</w:t>
            </w:r>
          </w:p>
        </w:tc>
      </w:tr>
      <w:tr w:rsidR="00EA7E1B" w:rsidRPr="003A6959" w14:paraId="75632D9B" w14:textId="77777777" w:rsidTr="006732D0">
        <w:trPr>
          <w:trHeight w:val="272"/>
        </w:trPr>
        <w:tc>
          <w:tcPr>
            <w:tcW w:w="11369" w:type="dxa"/>
            <w:gridSpan w:val="3"/>
          </w:tcPr>
          <w:p w14:paraId="14AF3B2D" w14:textId="77777777" w:rsidR="00EA7E1B" w:rsidRPr="003977F4" w:rsidRDefault="00EA7E1B" w:rsidP="00EA7E1B">
            <w:pPr>
              <w:spacing w:line="276" w:lineRule="auto"/>
              <w:ind w:right="156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tr-TR"/>
              </w:rPr>
              <w:t xml:space="preserve">TOPLAM </w:t>
            </w:r>
            <w:r w:rsidRPr="003977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tr-TR"/>
              </w:rPr>
              <w:t>AKTS</w:t>
            </w:r>
          </w:p>
        </w:tc>
        <w:tc>
          <w:tcPr>
            <w:tcW w:w="2156" w:type="dxa"/>
          </w:tcPr>
          <w:p w14:paraId="217DE266" w14:textId="6563FF0A" w:rsidR="00EA7E1B" w:rsidRPr="003977F4" w:rsidRDefault="00EA7E1B" w:rsidP="00EA7E1B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val="tr-TR"/>
              </w:rPr>
            </w:pPr>
            <w:r w:rsidRPr="003977F4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val="tr-TR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val="tr-TR"/>
              </w:rPr>
              <w:t>101</w:t>
            </w:r>
            <w:r w:rsidRPr="003977F4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  <w:lang w:val="tr-TR"/>
              </w:rPr>
              <w:t xml:space="preserve">      </w:t>
            </w:r>
          </w:p>
        </w:tc>
      </w:tr>
    </w:tbl>
    <w:p w14:paraId="008AB68F" w14:textId="77777777" w:rsidR="003E3E0F" w:rsidRPr="003A6959" w:rsidRDefault="003E3E0F" w:rsidP="00655CBB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bookmarkEnd w:id="0"/>
    <w:p w14:paraId="5C9E34FE" w14:textId="51CE3A49" w:rsidR="00F00C02" w:rsidRDefault="00673E5B" w:rsidP="00B911E6">
      <w:pPr>
        <w:widowControl w:val="0"/>
        <w:autoSpaceDE w:val="0"/>
        <w:autoSpaceDN w:val="0"/>
        <w:spacing w:after="0" w:line="276" w:lineRule="auto"/>
        <w:ind w:left="567" w:right="709" w:hanging="1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İMZA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 xml:space="preserve">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İMZA</w:t>
      </w:r>
    </w:p>
    <w:p w14:paraId="04A50875" w14:textId="3B8ED76C" w:rsidR="00673E5B" w:rsidRPr="003A6959" w:rsidRDefault="00895D83" w:rsidP="00F00C02">
      <w:pPr>
        <w:widowControl w:val="0"/>
        <w:autoSpaceDE w:val="0"/>
        <w:autoSpaceDN w:val="0"/>
        <w:spacing w:after="0" w:line="276" w:lineRule="auto"/>
        <w:ind w:left="567" w:right="4" w:hanging="1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BÖLÜ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M</w:t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BAŞKANI                           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BÖLÜM BAŞKANI                          </w:t>
      </w:r>
    </w:p>
    <w:p w14:paraId="6E740B99" w14:textId="65FBECA4" w:rsidR="00F00C02" w:rsidRDefault="00673E5B" w:rsidP="00B911E6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</w:p>
    <w:p w14:paraId="48B3C7F7" w14:textId="5F011B5E" w:rsidR="00C23AFE" w:rsidRDefault="00C23AFE" w:rsidP="00B911E6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4883DCF5" w14:textId="77777777" w:rsidR="00C23AFE" w:rsidRPr="003A6959" w:rsidRDefault="00C23AFE" w:rsidP="00B911E6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33207C4E" w14:textId="7D8161A0" w:rsidR="00F00C02" w:rsidRPr="006D755F" w:rsidRDefault="00F00C02" w:rsidP="006D755F">
      <w:pPr>
        <w:widowControl w:val="0"/>
        <w:autoSpaceDE w:val="0"/>
        <w:autoSpaceDN w:val="0"/>
        <w:spacing w:after="0" w:line="240" w:lineRule="auto"/>
        <w:ind w:left="567" w:right="709"/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  <w:t xml:space="preserve">      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İMZA</w:t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  <w:t xml:space="preserve">             </w:t>
      </w:r>
      <w:r w:rsidR="006156E7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İMZA</w:t>
      </w:r>
    </w:p>
    <w:p w14:paraId="16187612" w14:textId="05269F20" w:rsidR="003977F4" w:rsidRPr="00895D83" w:rsidRDefault="00F00C02" w:rsidP="007F5036">
      <w:pPr>
        <w:widowControl w:val="0"/>
        <w:autoSpaceDE w:val="0"/>
        <w:autoSpaceDN w:val="0"/>
        <w:spacing w:after="0" w:line="240" w:lineRule="auto"/>
        <w:ind w:right="709" w:firstLine="567"/>
        <w:rPr>
          <w:rFonts w:ascii="Times New Roman" w:eastAsia="Times New Roman" w:hAnsi="Times New Roman" w:cs="Times New Roman"/>
          <w:kern w:val="0"/>
          <w:lang w:val="tr-TR"/>
          <w14:ligatures w14:val="none"/>
        </w:rPr>
        <w:sectPr w:rsidR="003977F4" w:rsidRPr="00895D83" w:rsidSect="003F7411">
          <w:pgSz w:w="15840" w:h="12240" w:orient="landscape"/>
          <w:pgMar w:top="1440" w:right="1440" w:bottom="1440" w:left="1440" w:header="426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</w:t>
      </w:r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</w:t>
      </w:r>
      <w:proofErr w:type="gramStart"/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DEKAN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proofErr w:type="gramEnd"/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 xml:space="preserve">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                         </w:t>
      </w:r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="00895D83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 xml:space="preserve">      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DE</w:t>
      </w:r>
      <w:r w:rsidR="00C043EF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</w:t>
      </w:r>
      <w:r w:rsidR="00655CBB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AN</w:t>
      </w:r>
    </w:p>
    <w:p w14:paraId="645F67A7" w14:textId="41306120" w:rsidR="004364C7" w:rsidRPr="003A6959" w:rsidRDefault="004364C7" w:rsidP="006732D0">
      <w:pPr>
        <w:tabs>
          <w:tab w:val="left" w:pos="3627"/>
        </w:tabs>
        <w:rPr>
          <w:rFonts w:ascii="Times New Roman" w:hAnsi="Times New Roman" w:cs="Times New Roman"/>
          <w:lang w:val="tr-TR"/>
        </w:rPr>
      </w:pPr>
    </w:p>
    <w:sectPr w:rsidR="004364C7" w:rsidRPr="003A695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7D0662" w14:textId="77777777" w:rsidR="00215E4E" w:rsidRDefault="00215E4E" w:rsidP="007A2034">
      <w:pPr>
        <w:spacing w:after="0" w:line="240" w:lineRule="auto"/>
      </w:pPr>
      <w:r>
        <w:separator/>
      </w:r>
    </w:p>
  </w:endnote>
  <w:endnote w:type="continuationSeparator" w:id="0">
    <w:p w14:paraId="5FF7F11E" w14:textId="77777777" w:rsidR="00215E4E" w:rsidRDefault="00215E4E" w:rsidP="007A2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FDC256" w14:textId="77777777" w:rsidR="00215E4E" w:rsidRDefault="00215E4E" w:rsidP="007A2034">
      <w:pPr>
        <w:spacing w:after="0" w:line="240" w:lineRule="auto"/>
      </w:pPr>
      <w:r>
        <w:separator/>
      </w:r>
    </w:p>
  </w:footnote>
  <w:footnote w:type="continuationSeparator" w:id="0">
    <w:p w14:paraId="2E033CE8" w14:textId="77777777" w:rsidR="00215E4E" w:rsidRDefault="00215E4E" w:rsidP="007A2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1DC5F" w14:textId="780ADD97" w:rsidR="00BA5DB5" w:rsidRPr="006D755F" w:rsidRDefault="00BA5DB5" w:rsidP="0005539F">
    <w:pPr>
      <w:spacing w:before="120" w:after="120" w:line="276" w:lineRule="auto"/>
      <w:jc w:val="right"/>
      <w:rPr>
        <w:rFonts w:ascii="Times New Roman" w:hAnsi="Times New Roman" w:cs="Times New Roman"/>
        <w:bCs/>
        <w:lang w:val="tr-T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BE837F" w14:textId="4D794348" w:rsidR="00BA5DB5" w:rsidRPr="006D755F" w:rsidRDefault="00BA5DB5" w:rsidP="0005539F">
    <w:pPr>
      <w:spacing w:before="120" w:after="120" w:line="276" w:lineRule="auto"/>
      <w:jc w:val="right"/>
      <w:rPr>
        <w:rFonts w:ascii="Times New Roman" w:hAnsi="Times New Roman" w:cs="Times New Roman"/>
        <w:bCs/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B604BE" w14:textId="4E14E9E2" w:rsidR="00BA5DB5" w:rsidRPr="006D755F" w:rsidRDefault="00BA5DB5" w:rsidP="0005539F">
    <w:pPr>
      <w:spacing w:before="120" w:after="120" w:line="276" w:lineRule="auto"/>
      <w:rPr>
        <w:rFonts w:ascii="Times New Roman" w:hAnsi="Times New Roman" w:cs="Times New Roman"/>
        <w:bCs/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8C7790"/>
    <w:multiLevelType w:val="hybridMultilevel"/>
    <w:tmpl w:val="CA886A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19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E96"/>
    <w:rsid w:val="00000EB6"/>
    <w:rsid w:val="00003740"/>
    <w:rsid w:val="00004185"/>
    <w:rsid w:val="00007A1B"/>
    <w:rsid w:val="00011240"/>
    <w:rsid w:val="0001548E"/>
    <w:rsid w:val="000401DD"/>
    <w:rsid w:val="000412AC"/>
    <w:rsid w:val="00042483"/>
    <w:rsid w:val="00044465"/>
    <w:rsid w:val="00044E10"/>
    <w:rsid w:val="00046C7C"/>
    <w:rsid w:val="0005539F"/>
    <w:rsid w:val="000624F6"/>
    <w:rsid w:val="0006738B"/>
    <w:rsid w:val="000767B0"/>
    <w:rsid w:val="00094068"/>
    <w:rsid w:val="000A0F1D"/>
    <w:rsid w:val="000B0C03"/>
    <w:rsid w:val="000B37C0"/>
    <w:rsid w:val="000F02AC"/>
    <w:rsid w:val="000F2A3C"/>
    <w:rsid w:val="000F3CC3"/>
    <w:rsid w:val="00102C46"/>
    <w:rsid w:val="001047E2"/>
    <w:rsid w:val="00106C0B"/>
    <w:rsid w:val="0011286B"/>
    <w:rsid w:val="001129C1"/>
    <w:rsid w:val="00124875"/>
    <w:rsid w:val="001416F0"/>
    <w:rsid w:val="0014317B"/>
    <w:rsid w:val="001761EE"/>
    <w:rsid w:val="0017674F"/>
    <w:rsid w:val="00176C9E"/>
    <w:rsid w:val="00182A02"/>
    <w:rsid w:val="00190B7E"/>
    <w:rsid w:val="001A1B08"/>
    <w:rsid w:val="001A6F68"/>
    <w:rsid w:val="001B0C46"/>
    <w:rsid w:val="001B2524"/>
    <w:rsid w:val="001B50CE"/>
    <w:rsid w:val="001C0AEB"/>
    <w:rsid w:val="001C2C18"/>
    <w:rsid w:val="001C32D0"/>
    <w:rsid w:val="001C4EB6"/>
    <w:rsid w:val="001D1F98"/>
    <w:rsid w:val="001D5CA9"/>
    <w:rsid w:val="001E6A6E"/>
    <w:rsid w:val="001F7B91"/>
    <w:rsid w:val="002057D9"/>
    <w:rsid w:val="00206E02"/>
    <w:rsid w:val="00215E4E"/>
    <w:rsid w:val="00222C4D"/>
    <w:rsid w:val="002272BE"/>
    <w:rsid w:val="002312D9"/>
    <w:rsid w:val="00232899"/>
    <w:rsid w:val="00237E81"/>
    <w:rsid w:val="00251A55"/>
    <w:rsid w:val="00252346"/>
    <w:rsid w:val="00255FE0"/>
    <w:rsid w:val="00257C77"/>
    <w:rsid w:val="00265688"/>
    <w:rsid w:val="00275131"/>
    <w:rsid w:val="00295103"/>
    <w:rsid w:val="00296EA9"/>
    <w:rsid w:val="002B208C"/>
    <w:rsid w:val="002D09DB"/>
    <w:rsid w:val="002D4F74"/>
    <w:rsid w:val="002D5C9D"/>
    <w:rsid w:val="002E3860"/>
    <w:rsid w:val="002E68F0"/>
    <w:rsid w:val="002F405F"/>
    <w:rsid w:val="002F782C"/>
    <w:rsid w:val="00301D8F"/>
    <w:rsid w:val="00302D30"/>
    <w:rsid w:val="00304663"/>
    <w:rsid w:val="00315856"/>
    <w:rsid w:val="0032339A"/>
    <w:rsid w:val="00335F0C"/>
    <w:rsid w:val="0034179D"/>
    <w:rsid w:val="0034666A"/>
    <w:rsid w:val="003561BE"/>
    <w:rsid w:val="003755FA"/>
    <w:rsid w:val="0038447C"/>
    <w:rsid w:val="00395B89"/>
    <w:rsid w:val="0039772D"/>
    <w:rsid w:val="003977F4"/>
    <w:rsid w:val="003A01D5"/>
    <w:rsid w:val="003A1542"/>
    <w:rsid w:val="003A6959"/>
    <w:rsid w:val="003B48BA"/>
    <w:rsid w:val="003C32CF"/>
    <w:rsid w:val="003C4D6A"/>
    <w:rsid w:val="003D1B65"/>
    <w:rsid w:val="003E0E9A"/>
    <w:rsid w:val="003E3E0F"/>
    <w:rsid w:val="003E610A"/>
    <w:rsid w:val="003F1FA1"/>
    <w:rsid w:val="003F48D1"/>
    <w:rsid w:val="003F7411"/>
    <w:rsid w:val="00410FBD"/>
    <w:rsid w:val="004154F7"/>
    <w:rsid w:val="004310D1"/>
    <w:rsid w:val="004342C8"/>
    <w:rsid w:val="004364C7"/>
    <w:rsid w:val="00460653"/>
    <w:rsid w:val="00467844"/>
    <w:rsid w:val="00474AF5"/>
    <w:rsid w:val="00495056"/>
    <w:rsid w:val="004A33E7"/>
    <w:rsid w:val="004A5941"/>
    <w:rsid w:val="004B35B6"/>
    <w:rsid w:val="004B5785"/>
    <w:rsid w:val="004B67AD"/>
    <w:rsid w:val="004C5187"/>
    <w:rsid w:val="004E4B21"/>
    <w:rsid w:val="004E5CEF"/>
    <w:rsid w:val="004E725E"/>
    <w:rsid w:val="004F04F6"/>
    <w:rsid w:val="004F2A18"/>
    <w:rsid w:val="00500DFF"/>
    <w:rsid w:val="00517701"/>
    <w:rsid w:val="00520A3A"/>
    <w:rsid w:val="0053081A"/>
    <w:rsid w:val="00531708"/>
    <w:rsid w:val="00537C09"/>
    <w:rsid w:val="0054043E"/>
    <w:rsid w:val="005475A8"/>
    <w:rsid w:val="005603B7"/>
    <w:rsid w:val="00561A4C"/>
    <w:rsid w:val="00561C62"/>
    <w:rsid w:val="00564C13"/>
    <w:rsid w:val="005655E9"/>
    <w:rsid w:val="0056701D"/>
    <w:rsid w:val="00567C72"/>
    <w:rsid w:val="00572310"/>
    <w:rsid w:val="00574B49"/>
    <w:rsid w:val="005839D0"/>
    <w:rsid w:val="005A3D75"/>
    <w:rsid w:val="005A4757"/>
    <w:rsid w:val="005A5A7B"/>
    <w:rsid w:val="005B13D6"/>
    <w:rsid w:val="005B2C75"/>
    <w:rsid w:val="005C527D"/>
    <w:rsid w:val="005D143B"/>
    <w:rsid w:val="005E0BDF"/>
    <w:rsid w:val="005F37AF"/>
    <w:rsid w:val="005F5E2E"/>
    <w:rsid w:val="00601433"/>
    <w:rsid w:val="00610157"/>
    <w:rsid w:val="0061214B"/>
    <w:rsid w:val="006156E7"/>
    <w:rsid w:val="00622285"/>
    <w:rsid w:val="0064446D"/>
    <w:rsid w:val="00647A9A"/>
    <w:rsid w:val="00654DAE"/>
    <w:rsid w:val="00655CBB"/>
    <w:rsid w:val="00656FC8"/>
    <w:rsid w:val="00661490"/>
    <w:rsid w:val="00664EFD"/>
    <w:rsid w:val="00670464"/>
    <w:rsid w:val="006732D0"/>
    <w:rsid w:val="00673E5B"/>
    <w:rsid w:val="006827BB"/>
    <w:rsid w:val="006937E4"/>
    <w:rsid w:val="006A4E5F"/>
    <w:rsid w:val="006A5B96"/>
    <w:rsid w:val="006B29B7"/>
    <w:rsid w:val="006B6663"/>
    <w:rsid w:val="006C2DA2"/>
    <w:rsid w:val="006C3DB4"/>
    <w:rsid w:val="006D755F"/>
    <w:rsid w:val="006D7F2A"/>
    <w:rsid w:val="006F447C"/>
    <w:rsid w:val="0070094E"/>
    <w:rsid w:val="00710D8E"/>
    <w:rsid w:val="007132CB"/>
    <w:rsid w:val="007305A3"/>
    <w:rsid w:val="00741133"/>
    <w:rsid w:val="00742C8B"/>
    <w:rsid w:val="00745327"/>
    <w:rsid w:val="0074787F"/>
    <w:rsid w:val="00770457"/>
    <w:rsid w:val="007748F6"/>
    <w:rsid w:val="007802E9"/>
    <w:rsid w:val="00794D86"/>
    <w:rsid w:val="00795E6E"/>
    <w:rsid w:val="007A2034"/>
    <w:rsid w:val="007A2681"/>
    <w:rsid w:val="007A3507"/>
    <w:rsid w:val="007A436B"/>
    <w:rsid w:val="007B2BFD"/>
    <w:rsid w:val="007B3889"/>
    <w:rsid w:val="007B3BBB"/>
    <w:rsid w:val="007E5DBF"/>
    <w:rsid w:val="007F01C3"/>
    <w:rsid w:val="007F4000"/>
    <w:rsid w:val="007F5036"/>
    <w:rsid w:val="0080452C"/>
    <w:rsid w:val="00807608"/>
    <w:rsid w:val="00810957"/>
    <w:rsid w:val="00810E3C"/>
    <w:rsid w:val="0081114C"/>
    <w:rsid w:val="00824F0A"/>
    <w:rsid w:val="00827054"/>
    <w:rsid w:val="00831518"/>
    <w:rsid w:val="00832E72"/>
    <w:rsid w:val="0084121D"/>
    <w:rsid w:val="0084558D"/>
    <w:rsid w:val="00846A38"/>
    <w:rsid w:val="00851D3E"/>
    <w:rsid w:val="00852620"/>
    <w:rsid w:val="008804A6"/>
    <w:rsid w:val="00883DDD"/>
    <w:rsid w:val="00895D83"/>
    <w:rsid w:val="00896B32"/>
    <w:rsid w:val="00896BF0"/>
    <w:rsid w:val="008A45DA"/>
    <w:rsid w:val="008B2F65"/>
    <w:rsid w:val="008B4695"/>
    <w:rsid w:val="008C604B"/>
    <w:rsid w:val="008E576B"/>
    <w:rsid w:val="008E62E3"/>
    <w:rsid w:val="008E62F6"/>
    <w:rsid w:val="008E7271"/>
    <w:rsid w:val="008F14C6"/>
    <w:rsid w:val="008F5B12"/>
    <w:rsid w:val="00910FF6"/>
    <w:rsid w:val="00912A61"/>
    <w:rsid w:val="00913270"/>
    <w:rsid w:val="00923038"/>
    <w:rsid w:val="0093531F"/>
    <w:rsid w:val="00936E3E"/>
    <w:rsid w:val="0095236F"/>
    <w:rsid w:val="009541E6"/>
    <w:rsid w:val="009630A4"/>
    <w:rsid w:val="009650F5"/>
    <w:rsid w:val="00965ED0"/>
    <w:rsid w:val="00976BAD"/>
    <w:rsid w:val="009871F4"/>
    <w:rsid w:val="0099117E"/>
    <w:rsid w:val="00995444"/>
    <w:rsid w:val="009B1582"/>
    <w:rsid w:val="009B18C2"/>
    <w:rsid w:val="009B2F55"/>
    <w:rsid w:val="009B6C36"/>
    <w:rsid w:val="009C125D"/>
    <w:rsid w:val="009C360E"/>
    <w:rsid w:val="009E2486"/>
    <w:rsid w:val="009E2BFF"/>
    <w:rsid w:val="009E3067"/>
    <w:rsid w:val="009F210C"/>
    <w:rsid w:val="009F5426"/>
    <w:rsid w:val="009F6B84"/>
    <w:rsid w:val="009F7907"/>
    <w:rsid w:val="00A0162A"/>
    <w:rsid w:val="00A045F9"/>
    <w:rsid w:val="00A04861"/>
    <w:rsid w:val="00A120A7"/>
    <w:rsid w:val="00A2255A"/>
    <w:rsid w:val="00A308DF"/>
    <w:rsid w:val="00A34C4E"/>
    <w:rsid w:val="00A35594"/>
    <w:rsid w:val="00A44458"/>
    <w:rsid w:val="00A444AF"/>
    <w:rsid w:val="00A52023"/>
    <w:rsid w:val="00A56EFD"/>
    <w:rsid w:val="00A5757D"/>
    <w:rsid w:val="00A6763A"/>
    <w:rsid w:val="00AA173D"/>
    <w:rsid w:val="00AB34B6"/>
    <w:rsid w:val="00AC7E96"/>
    <w:rsid w:val="00AD186C"/>
    <w:rsid w:val="00AD6B2D"/>
    <w:rsid w:val="00AE1891"/>
    <w:rsid w:val="00AF2FE6"/>
    <w:rsid w:val="00B1007F"/>
    <w:rsid w:val="00B112A5"/>
    <w:rsid w:val="00B14ED4"/>
    <w:rsid w:val="00B14EFD"/>
    <w:rsid w:val="00B16D64"/>
    <w:rsid w:val="00B214F0"/>
    <w:rsid w:val="00B26A2D"/>
    <w:rsid w:val="00B426EE"/>
    <w:rsid w:val="00B61D9B"/>
    <w:rsid w:val="00B629C4"/>
    <w:rsid w:val="00B63A62"/>
    <w:rsid w:val="00B74C8D"/>
    <w:rsid w:val="00B76790"/>
    <w:rsid w:val="00B77CD8"/>
    <w:rsid w:val="00B8245B"/>
    <w:rsid w:val="00B911E6"/>
    <w:rsid w:val="00B91B74"/>
    <w:rsid w:val="00B949CC"/>
    <w:rsid w:val="00BA3625"/>
    <w:rsid w:val="00BA56C2"/>
    <w:rsid w:val="00BA5DB5"/>
    <w:rsid w:val="00BB0E00"/>
    <w:rsid w:val="00BB31C6"/>
    <w:rsid w:val="00BB4EE6"/>
    <w:rsid w:val="00BC4111"/>
    <w:rsid w:val="00BC49F0"/>
    <w:rsid w:val="00BE67FC"/>
    <w:rsid w:val="00BF0042"/>
    <w:rsid w:val="00C043EF"/>
    <w:rsid w:val="00C050CD"/>
    <w:rsid w:val="00C10577"/>
    <w:rsid w:val="00C23AFE"/>
    <w:rsid w:val="00C26BF0"/>
    <w:rsid w:val="00C33717"/>
    <w:rsid w:val="00C37F6B"/>
    <w:rsid w:val="00C46320"/>
    <w:rsid w:val="00C478C8"/>
    <w:rsid w:val="00C53CD4"/>
    <w:rsid w:val="00C5651E"/>
    <w:rsid w:val="00C74B28"/>
    <w:rsid w:val="00C765A2"/>
    <w:rsid w:val="00C93EDD"/>
    <w:rsid w:val="00CA202F"/>
    <w:rsid w:val="00CA4FD2"/>
    <w:rsid w:val="00CB4502"/>
    <w:rsid w:val="00CC031D"/>
    <w:rsid w:val="00CC123F"/>
    <w:rsid w:val="00CC2B19"/>
    <w:rsid w:val="00CC7E27"/>
    <w:rsid w:val="00CD5715"/>
    <w:rsid w:val="00CD59C5"/>
    <w:rsid w:val="00CE1D7C"/>
    <w:rsid w:val="00CE3B5E"/>
    <w:rsid w:val="00CE73D7"/>
    <w:rsid w:val="00CE7FEC"/>
    <w:rsid w:val="00CF3117"/>
    <w:rsid w:val="00CF4F14"/>
    <w:rsid w:val="00CF7BB0"/>
    <w:rsid w:val="00D03FFE"/>
    <w:rsid w:val="00D0485F"/>
    <w:rsid w:val="00D351DC"/>
    <w:rsid w:val="00D402E8"/>
    <w:rsid w:val="00D61017"/>
    <w:rsid w:val="00D63C92"/>
    <w:rsid w:val="00D727CA"/>
    <w:rsid w:val="00D76D64"/>
    <w:rsid w:val="00D77360"/>
    <w:rsid w:val="00D85521"/>
    <w:rsid w:val="00D86C03"/>
    <w:rsid w:val="00DB2A4C"/>
    <w:rsid w:val="00DC1517"/>
    <w:rsid w:val="00DC504C"/>
    <w:rsid w:val="00DD0842"/>
    <w:rsid w:val="00DE0DE4"/>
    <w:rsid w:val="00DE2C75"/>
    <w:rsid w:val="00DF6413"/>
    <w:rsid w:val="00DF66A1"/>
    <w:rsid w:val="00E12AB4"/>
    <w:rsid w:val="00E12C05"/>
    <w:rsid w:val="00E2231B"/>
    <w:rsid w:val="00E24754"/>
    <w:rsid w:val="00E51109"/>
    <w:rsid w:val="00E54F6C"/>
    <w:rsid w:val="00E56860"/>
    <w:rsid w:val="00E60C6C"/>
    <w:rsid w:val="00E6128A"/>
    <w:rsid w:val="00E75535"/>
    <w:rsid w:val="00E86F9D"/>
    <w:rsid w:val="00E90C02"/>
    <w:rsid w:val="00E91D28"/>
    <w:rsid w:val="00EA7E1B"/>
    <w:rsid w:val="00EA7EE0"/>
    <w:rsid w:val="00EC266D"/>
    <w:rsid w:val="00EC69BD"/>
    <w:rsid w:val="00ED3B69"/>
    <w:rsid w:val="00ED491C"/>
    <w:rsid w:val="00EF10DD"/>
    <w:rsid w:val="00EF2F51"/>
    <w:rsid w:val="00EF3E46"/>
    <w:rsid w:val="00EF5EB0"/>
    <w:rsid w:val="00F00C02"/>
    <w:rsid w:val="00F011FE"/>
    <w:rsid w:val="00F01BAE"/>
    <w:rsid w:val="00F05BB1"/>
    <w:rsid w:val="00F105C3"/>
    <w:rsid w:val="00F10AF8"/>
    <w:rsid w:val="00F1351C"/>
    <w:rsid w:val="00F2342C"/>
    <w:rsid w:val="00F24309"/>
    <w:rsid w:val="00F25FF6"/>
    <w:rsid w:val="00F262F0"/>
    <w:rsid w:val="00F325D6"/>
    <w:rsid w:val="00F4494F"/>
    <w:rsid w:val="00F44CE2"/>
    <w:rsid w:val="00F71FC7"/>
    <w:rsid w:val="00F830A0"/>
    <w:rsid w:val="00F94955"/>
    <w:rsid w:val="00F95DD5"/>
    <w:rsid w:val="00FA3AF7"/>
    <w:rsid w:val="00FA4F11"/>
    <w:rsid w:val="00FA731E"/>
    <w:rsid w:val="00FA795A"/>
    <w:rsid w:val="00FA7EDB"/>
    <w:rsid w:val="00FB13A3"/>
    <w:rsid w:val="00FB696B"/>
    <w:rsid w:val="00FB6CB6"/>
    <w:rsid w:val="00FC412D"/>
    <w:rsid w:val="00FC6CE6"/>
    <w:rsid w:val="00FD636E"/>
    <w:rsid w:val="00FD6A3F"/>
    <w:rsid w:val="00FE151E"/>
    <w:rsid w:val="00FE48CF"/>
    <w:rsid w:val="00FE51D9"/>
    <w:rsid w:val="00FF0B20"/>
    <w:rsid w:val="00FF0F8E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FE344"/>
  <w15:chartTrackingRefBased/>
  <w15:docId w15:val="{A34034AD-38AB-4390-930A-61CCFC9F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DD5"/>
  </w:style>
  <w:style w:type="paragraph" w:styleId="Balk1">
    <w:name w:val="heading 1"/>
    <w:basedOn w:val="Normal"/>
    <w:next w:val="Normal"/>
    <w:link w:val="Balk1Char"/>
    <w:uiPriority w:val="9"/>
    <w:qFormat/>
    <w:rsid w:val="00AC7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7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C7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7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C7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7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7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7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7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7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7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C7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7E9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C7E9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7E9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7E9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7E9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7E9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7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7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7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7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7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7E9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7E9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7E9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7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7E9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7E9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A2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2034"/>
  </w:style>
  <w:style w:type="paragraph" w:styleId="AltBilgi">
    <w:name w:val="footer"/>
    <w:basedOn w:val="Normal"/>
    <w:link w:val="AltBilgiChar"/>
    <w:uiPriority w:val="99"/>
    <w:unhideWhenUsed/>
    <w:rsid w:val="007A2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2034"/>
  </w:style>
  <w:style w:type="table" w:customStyle="1" w:styleId="TabloKlavuzu1">
    <w:name w:val="Tablo Kılavuzu1"/>
    <w:basedOn w:val="NormalTablo"/>
    <w:next w:val="TabloKlavuzu"/>
    <w:uiPriority w:val="39"/>
    <w:rsid w:val="00673E5B"/>
    <w:pPr>
      <w:spacing w:after="0" w:line="240" w:lineRule="auto"/>
    </w:pPr>
    <w:rPr>
      <w:kern w:val="0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73E5B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73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102C4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2C4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2C4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2C4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2C4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2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2C46"/>
    <w:rPr>
      <w:rFonts w:ascii="Segoe UI" w:hAnsi="Segoe UI" w:cs="Segoe UI"/>
      <w:sz w:val="18"/>
      <w:szCs w:val="18"/>
    </w:rPr>
  </w:style>
  <w:style w:type="character" w:customStyle="1" w:styleId="spelle">
    <w:name w:val="spelle"/>
    <w:basedOn w:val="VarsaylanParagrafYazTipi"/>
    <w:rsid w:val="003A01D5"/>
  </w:style>
  <w:style w:type="paragraph" w:styleId="Dzeltme">
    <w:name w:val="Revision"/>
    <w:hidden/>
    <w:uiPriority w:val="99"/>
    <w:semiHidden/>
    <w:rsid w:val="00C478C8"/>
    <w:pPr>
      <w:spacing w:after="0" w:line="240" w:lineRule="auto"/>
    </w:pPr>
  </w:style>
  <w:style w:type="character" w:customStyle="1" w:styleId="apple-tab-span">
    <w:name w:val="apple-tab-span"/>
    <w:basedOn w:val="VarsaylanParagrafYazTipi"/>
    <w:rsid w:val="002D4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A6836-6D38-4119-B1EC-055397EF8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538</Words>
  <Characters>3184</Characters>
  <Application>Microsoft Office Word</Application>
  <DocSecurity>0</DocSecurity>
  <Lines>212</Lines>
  <Paragraphs>155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Zeynep Melissa</cp:lastModifiedBy>
  <cp:revision>11</cp:revision>
  <cp:lastPrinted>2026-03-30T09:05:00Z</cp:lastPrinted>
  <dcterms:created xsi:type="dcterms:W3CDTF">2026-03-27T12:23:00Z</dcterms:created>
  <dcterms:modified xsi:type="dcterms:W3CDTF">2026-09-03T11:30:00Z</dcterms:modified>
</cp:coreProperties>
</file>